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222011" w14:textId="77777777" w:rsidR="00C247C0" w:rsidRDefault="00C247C0" w:rsidP="00C247C0">
      <w:pPr>
        <w:ind w:firstLine="600"/>
        <w:jc w:val="both"/>
        <w:rPr>
          <w:sz w:val="28"/>
          <w:szCs w:val="28"/>
          <w:lang w:val="uk-UA"/>
        </w:rPr>
      </w:pPr>
    </w:p>
    <w:p w14:paraId="7BA179E0" w14:textId="77777777" w:rsidR="00C247C0" w:rsidRPr="00C247C0" w:rsidRDefault="00C247C0" w:rsidP="00C247C0">
      <w:pPr>
        <w:jc w:val="center"/>
        <w:rPr>
          <w:b/>
          <w:bCs/>
          <w:sz w:val="28"/>
          <w:szCs w:val="28"/>
          <w:lang w:val="uk-UA"/>
        </w:rPr>
      </w:pPr>
      <w:r w:rsidRPr="00C247C0">
        <w:rPr>
          <w:b/>
          <w:bCs/>
          <w:sz w:val="28"/>
          <w:szCs w:val="28"/>
          <w:lang w:val="uk-UA"/>
        </w:rPr>
        <w:t>ПОВІДОМЛЕННЯ</w:t>
      </w:r>
    </w:p>
    <w:p w14:paraId="7CCD8646" w14:textId="6071442D" w:rsidR="00C247C0" w:rsidRPr="00C247C0" w:rsidRDefault="00C247C0" w:rsidP="00C247C0">
      <w:pPr>
        <w:jc w:val="center"/>
        <w:rPr>
          <w:b/>
          <w:bCs/>
          <w:sz w:val="28"/>
          <w:szCs w:val="28"/>
          <w:lang w:val="uk-UA"/>
        </w:rPr>
      </w:pPr>
      <w:r w:rsidRPr="00C247C0">
        <w:rPr>
          <w:b/>
          <w:bCs/>
          <w:sz w:val="28"/>
          <w:szCs w:val="28"/>
          <w:lang w:val="uk-UA"/>
        </w:rPr>
        <w:t xml:space="preserve">про </w:t>
      </w:r>
      <w:r w:rsidRPr="00C247C0">
        <w:rPr>
          <w:b/>
          <w:bCs/>
          <w:sz w:val="28"/>
          <w:szCs w:val="28"/>
          <w:lang w:val="uk-UA"/>
        </w:rPr>
        <w:t>несвоєчасне</w:t>
      </w:r>
      <w:r w:rsidRPr="00C247C0">
        <w:rPr>
          <w:b/>
          <w:bCs/>
          <w:sz w:val="28"/>
          <w:szCs w:val="28"/>
          <w:lang w:val="uk-UA"/>
        </w:rPr>
        <w:t xml:space="preserve"> розміщення особливої інформації</w:t>
      </w:r>
    </w:p>
    <w:p w14:paraId="73A52E07" w14:textId="77777777" w:rsidR="00C247C0" w:rsidRDefault="00C247C0" w:rsidP="00C247C0">
      <w:pPr>
        <w:rPr>
          <w:sz w:val="28"/>
          <w:szCs w:val="28"/>
          <w:lang w:val="uk-UA"/>
        </w:rPr>
      </w:pPr>
    </w:p>
    <w:p w14:paraId="56B0E5D4" w14:textId="75BBA8C4" w:rsidR="00C247C0" w:rsidRDefault="00C247C0" w:rsidP="00C247C0">
      <w:pPr>
        <w:ind w:firstLine="600"/>
        <w:jc w:val="both"/>
        <w:rPr>
          <w:color w:val="151515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Приватне акціонерне товариство «</w:t>
      </w:r>
      <w:proofErr w:type="spellStart"/>
      <w:r>
        <w:rPr>
          <w:sz w:val="28"/>
          <w:szCs w:val="28"/>
          <w:lang w:val="uk-UA"/>
        </w:rPr>
        <w:t>Нижньодністровська</w:t>
      </w:r>
      <w:proofErr w:type="spellEnd"/>
      <w:r>
        <w:rPr>
          <w:sz w:val="28"/>
          <w:szCs w:val="28"/>
          <w:lang w:val="uk-UA"/>
        </w:rPr>
        <w:t xml:space="preserve"> ГЕС», повідомляє, що направило лист № </w:t>
      </w:r>
      <w:r>
        <w:rPr>
          <w:sz w:val="28"/>
          <w:szCs w:val="28"/>
          <w:lang w:val="uk-UA"/>
        </w:rPr>
        <w:t>634</w:t>
      </w:r>
      <w:r>
        <w:rPr>
          <w:sz w:val="28"/>
          <w:szCs w:val="28"/>
          <w:lang w:val="uk-UA"/>
        </w:rPr>
        <w:t>/8-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від 1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08</w:t>
      </w:r>
      <w:r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р. в НКЦПФР з інформацією про </w:t>
      </w:r>
      <w:r>
        <w:rPr>
          <w:sz w:val="28"/>
          <w:szCs w:val="28"/>
          <w:lang w:val="uk-UA"/>
        </w:rPr>
        <w:t>ф</w:t>
      </w:r>
      <w:r>
        <w:rPr>
          <w:color w:val="151515"/>
          <w:sz w:val="28"/>
          <w:szCs w:val="28"/>
          <w:shd w:val="clear" w:color="auto" w:fill="FFFFFF"/>
          <w:lang w:val="uk-UA"/>
        </w:rPr>
        <w:t xml:space="preserve">акт виявлення </w:t>
      </w:r>
      <w:proofErr w:type="spellStart"/>
      <w:r w:rsidRPr="004324D3">
        <w:rPr>
          <w:color w:val="151515"/>
          <w:sz w:val="28"/>
          <w:szCs w:val="28"/>
          <w:shd w:val="clear" w:color="auto" w:fill="FFFFFF"/>
          <w:lang w:val="uk-UA"/>
        </w:rPr>
        <w:t>не</w:t>
      </w:r>
      <w:r>
        <w:rPr>
          <w:color w:val="151515"/>
          <w:sz w:val="28"/>
          <w:szCs w:val="28"/>
          <w:shd w:val="clear" w:color="auto" w:fill="FFFFFF"/>
          <w:lang w:val="uk-UA"/>
        </w:rPr>
        <w:t>розкриття</w:t>
      </w:r>
      <w:proofErr w:type="spellEnd"/>
      <w:r w:rsidRPr="004324D3">
        <w:rPr>
          <w:color w:val="151515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151515"/>
          <w:sz w:val="28"/>
          <w:szCs w:val="28"/>
          <w:shd w:val="clear" w:color="auto" w:fill="FFFFFF"/>
          <w:lang w:val="uk-UA"/>
        </w:rPr>
        <w:t>на власному сайті</w:t>
      </w:r>
      <w:r>
        <w:rPr>
          <w:color w:val="151515"/>
          <w:sz w:val="28"/>
          <w:szCs w:val="28"/>
          <w:shd w:val="clear" w:color="auto" w:fill="FFFFFF"/>
          <w:lang w:val="uk-UA"/>
        </w:rPr>
        <w:t xml:space="preserve"> та</w:t>
      </w:r>
      <w:r w:rsidRPr="004324D3">
        <w:rPr>
          <w:color w:val="151515"/>
          <w:sz w:val="28"/>
          <w:szCs w:val="28"/>
          <w:shd w:val="clear" w:color="auto" w:fill="FFFFFF"/>
          <w:lang w:val="uk-UA"/>
        </w:rPr>
        <w:t xml:space="preserve"> неподання до Комісії особливої інформації про зміну складу посадових осіб емітента, а саме</w:t>
      </w:r>
      <w:r>
        <w:rPr>
          <w:color w:val="151515"/>
          <w:sz w:val="28"/>
          <w:szCs w:val="28"/>
          <w:shd w:val="clear" w:color="auto" w:fill="FFFFFF"/>
          <w:lang w:val="uk-UA"/>
        </w:rPr>
        <w:t>,</w:t>
      </w:r>
      <w:r w:rsidRPr="004324D3">
        <w:rPr>
          <w:color w:val="151515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151515"/>
          <w:sz w:val="28"/>
          <w:szCs w:val="28"/>
          <w:shd w:val="clear" w:color="auto" w:fill="FFFFFF"/>
          <w:lang w:val="uk-UA"/>
        </w:rPr>
        <w:t>інформації про припинення повноважень члена Наглядової ради</w:t>
      </w:r>
      <w:r w:rsidRPr="004324D3">
        <w:rPr>
          <w:color w:val="151515"/>
          <w:sz w:val="28"/>
          <w:szCs w:val="28"/>
          <w:shd w:val="clear" w:color="auto" w:fill="FFFFFF"/>
          <w:lang w:val="uk-UA"/>
        </w:rPr>
        <w:t xml:space="preserve">: </w:t>
      </w:r>
      <w:r>
        <w:rPr>
          <w:sz w:val="28"/>
          <w:szCs w:val="28"/>
          <w:lang w:val="uk-UA"/>
        </w:rPr>
        <w:t xml:space="preserve">Член наглядової ради Товариства </w:t>
      </w:r>
      <w:proofErr w:type="spellStart"/>
      <w:r>
        <w:rPr>
          <w:sz w:val="28"/>
          <w:szCs w:val="28"/>
          <w:lang w:val="uk-UA"/>
        </w:rPr>
        <w:t>Бурунська</w:t>
      </w:r>
      <w:proofErr w:type="spellEnd"/>
      <w:r>
        <w:rPr>
          <w:sz w:val="28"/>
          <w:szCs w:val="28"/>
          <w:lang w:val="uk-UA"/>
        </w:rPr>
        <w:t xml:space="preserve"> Ю.Ю.</w:t>
      </w:r>
      <w:r>
        <w:rPr>
          <w:color w:val="000000"/>
          <w:sz w:val="28"/>
          <w:szCs w:val="28"/>
          <w:lang w:val="uk-UA"/>
        </w:rPr>
        <w:t xml:space="preserve"> припинила свої повноваження з 30.09.2019 року за власним бажанням. На зазначену посаду нікого не було призначено.</w:t>
      </w:r>
      <w:r w:rsidRPr="004324D3">
        <w:rPr>
          <w:color w:val="151515"/>
          <w:sz w:val="28"/>
          <w:szCs w:val="28"/>
          <w:shd w:val="clear" w:color="auto" w:fill="FFFFFF"/>
          <w:lang w:val="uk-UA"/>
        </w:rPr>
        <w:t xml:space="preserve"> </w:t>
      </w:r>
    </w:p>
    <w:p w14:paraId="13C97742" w14:textId="77777777" w:rsidR="00C247C0" w:rsidRDefault="00C247C0" w:rsidP="00C247C0">
      <w:pPr>
        <w:ind w:firstLine="600"/>
        <w:jc w:val="both"/>
        <w:rPr>
          <w:color w:val="151515"/>
          <w:sz w:val="28"/>
          <w:szCs w:val="28"/>
          <w:shd w:val="clear" w:color="auto" w:fill="FFFFFF"/>
          <w:lang w:val="uk-UA"/>
        </w:rPr>
      </w:pPr>
      <w:r>
        <w:rPr>
          <w:color w:val="151515"/>
          <w:sz w:val="28"/>
          <w:szCs w:val="28"/>
          <w:shd w:val="clear" w:color="auto" w:fill="FFFFFF"/>
          <w:lang w:val="uk-UA"/>
        </w:rPr>
        <w:t>Вищезгадану о</w:t>
      </w:r>
      <w:r w:rsidRPr="004324D3">
        <w:rPr>
          <w:color w:val="151515"/>
          <w:sz w:val="28"/>
          <w:szCs w:val="28"/>
          <w:shd w:val="clear" w:color="auto" w:fill="FFFFFF"/>
          <w:lang w:val="uk-UA"/>
        </w:rPr>
        <w:t xml:space="preserve">собливу інформацію про зміну складу посадових осіб розміщено на власному веб-сайті: </w:t>
      </w:r>
      <w:hyperlink r:id="rId4" w:history="1">
        <w:r w:rsidRPr="001B6428">
          <w:rPr>
            <w:rStyle w:val="a3"/>
            <w:sz w:val="28"/>
            <w:szCs w:val="28"/>
            <w:shd w:val="clear" w:color="auto" w:fill="FFFFFF"/>
          </w:rPr>
          <w:t>https</w:t>
        </w:r>
        <w:r w:rsidRPr="001B6428">
          <w:rPr>
            <w:rStyle w:val="a3"/>
            <w:sz w:val="28"/>
            <w:szCs w:val="28"/>
            <w:shd w:val="clear" w:color="auto" w:fill="FFFFFF"/>
            <w:lang w:val="uk-UA"/>
          </w:rPr>
          <w:t>://</w:t>
        </w:r>
        <w:r w:rsidRPr="001B6428">
          <w:rPr>
            <w:rStyle w:val="a3"/>
            <w:sz w:val="28"/>
            <w:szCs w:val="28"/>
            <w:shd w:val="clear" w:color="auto" w:fill="FFFFFF"/>
            <w:lang w:val="en-US"/>
          </w:rPr>
          <w:t>dn</w:t>
        </w:r>
        <w:r w:rsidRPr="001B6428">
          <w:rPr>
            <w:rStyle w:val="a3"/>
            <w:sz w:val="28"/>
            <w:szCs w:val="28"/>
            <w:shd w:val="clear" w:color="auto" w:fill="FFFFFF"/>
            <w:lang w:val="uk-UA"/>
          </w:rPr>
          <w:t>-</w:t>
        </w:r>
        <w:r w:rsidRPr="001B6428">
          <w:rPr>
            <w:rStyle w:val="a3"/>
            <w:sz w:val="28"/>
            <w:szCs w:val="28"/>
            <w:shd w:val="clear" w:color="auto" w:fill="FFFFFF"/>
            <w:lang w:val="en-US"/>
          </w:rPr>
          <w:t>gaes</w:t>
        </w:r>
        <w:r w:rsidRPr="001B6428">
          <w:rPr>
            <w:rStyle w:val="a3"/>
            <w:sz w:val="28"/>
            <w:szCs w:val="28"/>
            <w:shd w:val="clear" w:color="auto" w:fill="FFFFFF"/>
            <w:lang w:val="uk-UA"/>
          </w:rPr>
          <w:t>.</w:t>
        </w:r>
        <w:r w:rsidRPr="001B6428">
          <w:rPr>
            <w:rStyle w:val="a3"/>
            <w:sz w:val="28"/>
            <w:szCs w:val="28"/>
            <w:shd w:val="clear" w:color="auto" w:fill="FFFFFF"/>
            <w:lang w:val="en-US"/>
          </w:rPr>
          <w:t>com</w:t>
        </w:r>
        <w:r w:rsidRPr="001B6428">
          <w:rPr>
            <w:rStyle w:val="a3"/>
            <w:sz w:val="28"/>
            <w:szCs w:val="28"/>
            <w:shd w:val="clear" w:color="auto" w:fill="FFFFFF"/>
            <w:lang w:val="uk-UA"/>
          </w:rPr>
          <w:t>/</w:t>
        </w:r>
      </w:hyperlink>
      <w:r>
        <w:rPr>
          <w:color w:val="151515"/>
          <w:sz w:val="28"/>
          <w:szCs w:val="28"/>
          <w:shd w:val="clear" w:color="auto" w:fill="FFFFFF"/>
          <w:lang w:val="uk-UA"/>
        </w:rPr>
        <w:t xml:space="preserve"> за посиланням </w:t>
      </w:r>
      <w:r w:rsidRPr="00616B97">
        <w:rPr>
          <w:rFonts w:ascii="Times New Roman CYR" w:hAnsi="Times New Roman CYR" w:cs="Times New Roman CYR"/>
          <w:sz w:val="28"/>
          <w:szCs w:val="28"/>
        </w:rPr>
        <w:t>https://bit.ly/3izMeRd</w:t>
      </w:r>
      <w:r w:rsidRPr="004324D3">
        <w:rPr>
          <w:color w:val="151515"/>
          <w:sz w:val="28"/>
          <w:szCs w:val="28"/>
          <w:shd w:val="clear" w:color="auto" w:fill="FFFFFF"/>
          <w:lang w:val="uk-UA"/>
        </w:rPr>
        <w:t xml:space="preserve"> та подано до Комісії </w:t>
      </w:r>
      <w:r>
        <w:rPr>
          <w:color w:val="151515"/>
          <w:sz w:val="28"/>
          <w:szCs w:val="28"/>
          <w:shd w:val="clear" w:color="auto" w:fill="FFFFFF"/>
          <w:lang w:val="uk-UA"/>
        </w:rPr>
        <w:t>11</w:t>
      </w:r>
      <w:r w:rsidRPr="004324D3">
        <w:rPr>
          <w:color w:val="151515"/>
          <w:sz w:val="28"/>
          <w:szCs w:val="28"/>
          <w:shd w:val="clear" w:color="auto" w:fill="FFFFFF"/>
          <w:lang w:val="uk-UA"/>
        </w:rPr>
        <w:t xml:space="preserve"> серпня 20</w:t>
      </w:r>
      <w:r>
        <w:rPr>
          <w:color w:val="151515"/>
          <w:sz w:val="28"/>
          <w:szCs w:val="28"/>
          <w:shd w:val="clear" w:color="auto" w:fill="FFFFFF"/>
          <w:lang w:val="uk-UA"/>
        </w:rPr>
        <w:t>20</w:t>
      </w:r>
      <w:r w:rsidRPr="004324D3">
        <w:rPr>
          <w:color w:val="151515"/>
          <w:sz w:val="28"/>
          <w:szCs w:val="28"/>
          <w:shd w:val="clear" w:color="auto" w:fill="FFFFFF"/>
          <w:lang w:val="uk-UA"/>
        </w:rPr>
        <w:t xml:space="preserve"> року.</w:t>
      </w:r>
    </w:p>
    <w:p w14:paraId="5B6DD180" w14:textId="3B465220" w:rsidR="00C247C0" w:rsidRDefault="00C247C0" w:rsidP="00C247C0">
      <w:pPr>
        <w:ind w:firstLine="600"/>
        <w:jc w:val="both"/>
        <w:rPr>
          <w:color w:val="151515"/>
          <w:sz w:val="28"/>
          <w:szCs w:val="28"/>
          <w:shd w:val="clear" w:color="auto" w:fill="FFFFFF"/>
        </w:rPr>
      </w:pPr>
      <w:r w:rsidRPr="004324D3">
        <w:rPr>
          <w:color w:val="15151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04C49">
        <w:rPr>
          <w:color w:val="151515"/>
          <w:sz w:val="28"/>
          <w:szCs w:val="28"/>
          <w:shd w:val="clear" w:color="auto" w:fill="FFFFFF"/>
        </w:rPr>
        <w:t>Несвоєчасне</w:t>
      </w:r>
      <w:proofErr w:type="spellEnd"/>
      <w:r w:rsidRPr="00704C49">
        <w:rPr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 w:rsidRPr="00704C49">
        <w:rPr>
          <w:color w:val="151515"/>
          <w:sz w:val="28"/>
          <w:szCs w:val="28"/>
          <w:shd w:val="clear" w:color="auto" w:fill="FFFFFF"/>
        </w:rPr>
        <w:t>розкриття</w:t>
      </w:r>
      <w:proofErr w:type="spellEnd"/>
      <w:r w:rsidRPr="00704C49">
        <w:rPr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 w:rsidRPr="00704C49">
        <w:rPr>
          <w:color w:val="151515"/>
          <w:sz w:val="28"/>
          <w:szCs w:val="28"/>
          <w:shd w:val="clear" w:color="auto" w:fill="FFFFFF"/>
        </w:rPr>
        <w:t>особливої</w:t>
      </w:r>
      <w:proofErr w:type="spellEnd"/>
      <w:r w:rsidRPr="00704C49">
        <w:rPr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 w:rsidRPr="00704C49">
        <w:rPr>
          <w:color w:val="151515"/>
          <w:sz w:val="28"/>
          <w:szCs w:val="28"/>
          <w:shd w:val="clear" w:color="auto" w:fill="FFFFFF"/>
        </w:rPr>
        <w:t>інформації</w:t>
      </w:r>
      <w:proofErr w:type="spellEnd"/>
      <w:r w:rsidRPr="00704C49">
        <w:rPr>
          <w:color w:val="151515"/>
          <w:sz w:val="28"/>
          <w:szCs w:val="28"/>
          <w:shd w:val="clear" w:color="auto" w:fill="FFFFFF"/>
        </w:rPr>
        <w:t xml:space="preserve"> про </w:t>
      </w:r>
      <w:proofErr w:type="spellStart"/>
      <w:r w:rsidRPr="00704C49">
        <w:rPr>
          <w:color w:val="151515"/>
          <w:sz w:val="28"/>
          <w:szCs w:val="28"/>
          <w:shd w:val="clear" w:color="auto" w:fill="FFFFFF"/>
        </w:rPr>
        <w:t>зміну</w:t>
      </w:r>
      <w:proofErr w:type="spellEnd"/>
      <w:r w:rsidRPr="00704C49">
        <w:rPr>
          <w:color w:val="151515"/>
          <w:sz w:val="28"/>
          <w:szCs w:val="28"/>
          <w:shd w:val="clear" w:color="auto" w:fill="FFFFFF"/>
        </w:rPr>
        <w:t xml:space="preserve"> складу </w:t>
      </w:r>
      <w:proofErr w:type="spellStart"/>
      <w:r w:rsidRPr="00704C49">
        <w:rPr>
          <w:color w:val="151515"/>
          <w:sz w:val="28"/>
          <w:szCs w:val="28"/>
          <w:shd w:val="clear" w:color="auto" w:fill="FFFFFF"/>
        </w:rPr>
        <w:t>посадових</w:t>
      </w:r>
      <w:proofErr w:type="spellEnd"/>
      <w:r w:rsidRPr="00704C49">
        <w:rPr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 w:rsidRPr="00704C49">
        <w:rPr>
          <w:color w:val="151515"/>
          <w:sz w:val="28"/>
          <w:szCs w:val="28"/>
          <w:shd w:val="clear" w:color="auto" w:fill="FFFFFF"/>
        </w:rPr>
        <w:t>осіб</w:t>
      </w:r>
      <w:proofErr w:type="spellEnd"/>
      <w:r w:rsidRPr="00704C49">
        <w:rPr>
          <w:color w:val="151515"/>
          <w:sz w:val="28"/>
          <w:szCs w:val="28"/>
          <w:shd w:val="clear" w:color="auto" w:fill="FFFFFF"/>
        </w:rPr>
        <w:t xml:space="preserve"> </w:t>
      </w:r>
      <w:proofErr w:type="spellStart"/>
      <w:r w:rsidRPr="00704C49">
        <w:rPr>
          <w:color w:val="151515"/>
          <w:sz w:val="28"/>
          <w:szCs w:val="28"/>
          <w:shd w:val="clear" w:color="auto" w:fill="FFFFFF"/>
        </w:rPr>
        <w:t>Емітента</w:t>
      </w:r>
      <w:proofErr w:type="spellEnd"/>
      <w:r w:rsidRPr="00704C49">
        <w:rPr>
          <w:color w:val="151515"/>
          <w:sz w:val="28"/>
          <w:szCs w:val="28"/>
          <w:shd w:val="clear" w:color="auto" w:fill="FFFFFF"/>
        </w:rPr>
        <w:t xml:space="preserve"> сталось з </w:t>
      </w:r>
      <w:proofErr w:type="spellStart"/>
      <w:r w:rsidRPr="00704C49">
        <w:rPr>
          <w:color w:val="151515"/>
          <w:sz w:val="28"/>
          <w:szCs w:val="28"/>
          <w:shd w:val="clear" w:color="auto" w:fill="FFFFFF"/>
        </w:rPr>
        <w:t>організаційно-технічних</w:t>
      </w:r>
      <w:proofErr w:type="spellEnd"/>
      <w:r w:rsidRPr="00704C49">
        <w:rPr>
          <w:color w:val="151515"/>
          <w:sz w:val="28"/>
          <w:szCs w:val="28"/>
          <w:shd w:val="clear" w:color="auto" w:fill="FFFFFF"/>
        </w:rPr>
        <w:t xml:space="preserve"> причин.</w:t>
      </w:r>
    </w:p>
    <w:p w14:paraId="44073317" w14:textId="77777777" w:rsidR="00C247C0" w:rsidRPr="00704C49" w:rsidRDefault="00C247C0" w:rsidP="00C247C0">
      <w:pPr>
        <w:ind w:firstLine="600"/>
        <w:jc w:val="both"/>
        <w:rPr>
          <w:sz w:val="28"/>
          <w:szCs w:val="28"/>
        </w:rPr>
      </w:pPr>
    </w:p>
    <w:p w14:paraId="446A05B1" w14:textId="77777777" w:rsidR="00680832" w:rsidRDefault="00680832"/>
    <w:sectPr w:rsidR="0068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832"/>
    <w:rsid w:val="00680832"/>
    <w:rsid w:val="00C2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817AF"/>
  <w15:chartTrackingRefBased/>
  <w15:docId w15:val="{9AFC28AF-80A5-4AAC-B6A3-B956595F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24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01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n-gae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</dc:creator>
  <cp:keywords/>
  <dc:description/>
  <cp:lastModifiedBy>yana</cp:lastModifiedBy>
  <cp:revision>2</cp:revision>
  <dcterms:created xsi:type="dcterms:W3CDTF">2020-08-12T13:00:00Z</dcterms:created>
  <dcterms:modified xsi:type="dcterms:W3CDTF">2020-08-12T13:17:00Z</dcterms:modified>
</cp:coreProperties>
</file>