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1324" w:rsidRDefault="00666E11" w:rsidP="00C413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41324">
        <w:rPr>
          <w:rFonts w:ascii="Times New Roman" w:hAnsi="Times New Roman" w:cs="Times New Roman"/>
          <w:b/>
          <w:sz w:val="28"/>
          <w:szCs w:val="28"/>
          <w:lang w:val="uk-UA"/>
        </w:rPr>
        <w:t>Інформація про загальну кількість акцій</w:t>
      </w:r>
      <w:r w:rsidRPr="00C413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C3E08" w:rsidRPr="00C413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C3E08" w:rsidRPr="00C4132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та голосуючих акцій </w:t>
      </w:r>
    </w:p>
    <w:p w:rsidR="00C41324" w:rsidRDefault="006C3E08" w:rsidP="00C413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4132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станом на 2</w:t>
      </w:r>
      <w:r w:rsidR="00495910">
        <w:rPr>
          <w:rFonts w:ascii="Times New Roman" w:hAnsi="Times New Roman" w:cs="Times New Roman"/>
          <w:b/>
          <w:sz w:val="28"/>
          <w:szCs w:val="28"/>
          <w:lang w:val="uk-UA"/>
        </w:rPr>
        <w:t>6.11</w:t>
      </w:r>
      <w:r w:rsidR="00A41A27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C41324">
        <w:rPr>
          <w:rFonts w:ascii="Times New Roman" w:hAnsi="Times New Roman" w:cs="Times New Roman"/>
          <w:b/>
          <w:sz w:val="28"/>
          <w:szCs w:val="28"/>
          <w:lang w:val="uk-UA"/>
        </w:rPr>
        <w:t>2018 року</w:t>
      </w:r>
      <w:bookmarkStart w:id="0" w:name="_GoBack"/>
      <w:bookmarkEnd w:id="0"/>
    </w:p>
    <w:p w:rsidR="005F34D5" w:rsidRDefault="005F34D5" w:rsidP="00C413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F34D5" w:rsidRDefault="00666E1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F34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D21C2" w:rsidRPr="005F34D5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5F34D5">
        <w:rPr>
          <w:rFonts w:ascii="Times New Roman" w:hAnsi="Times New Roman" w:cs="Times New Roman"/>
          <w:sz w:val="28"/>
          <w:szCs w:val="28"/>
          <w:lang w:val="uk-UA"/>
        </w:rPr>
        <w:t>одаткова інформація</w:t>
      </w:r>
      <w:r w:rsidR="009D21C2" w:rsidRPr="005F34D5">
        <w:rPr>
          <w:rFonts w:ascii="Times New Roman" w:hAnsi="Times New Roman" w:cs="Times New Roman"/>
          <w:sz w:val="28"/>
          <w:szCs w:val="28"/>
          <w:lang w:val="uk-UA"/>
        </w:rPr>
        <w:t xml:space="preserve"> згідно </w:t>
      </w:r>
      <w:r w:rsidR="009C00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D21C2" w:rsidRPr="005F34D5">
        <w:rPr>
          <w:rFonts w:ascii="Times New Roman" w:hAnsi="Times New Roman" w:cs="Times New Roman"/>
          <w:sz w:val="28"/>
          <w:szCs w:val="28"/>
          <w:lang w:val="uk-UA"/>
        </w:rPr>
        <w:t xml:space="preserve">ч. 4 ст.35 ЗУ «Про акціонерні товариства» </w:t>
      </w:r>
    </w:p>
    <w:p w:rsidR="00A41A27" w:rsidRDefault="00A41A2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61533" w:rsidRDefault="00A41A27" w:rsidP="00A41A2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9D21C2" w:rsidRPr="005F34D5">
        <w:rPr>
          <w:rFonts w:ascii="Times New Roman" w:hAnsi="Times New Roman" w:cs="Times New Roman"/>
          <w:sz w:val="28"/>
          <w:szCs w:val="28"/>
          <w:lang w:val="uk-UA"/>
        </w:rPr>
        <w:t xml:space="preserve">гідно Реєстру власників іменних цінних паперів </w:t>
      </w:r>
      <w:r>
        <w:rPr>
          <w:rFonts w:ascii="Times New Roman" w:hAnsi="Times New Roman" w:cs="Times New Roman"/>
          <w:sz w:val="28"/>
          <w:szCs w:val="28"/>
          <w:lang w:val="uk-UA"/>
        </w:rPr>
        <w:t>ПрАТ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Нижньодністровська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ГЕС», </w:t>
      </w:r>
      <w:r w:rsidR="009D21C2" w:rsidRPr="005F34D5">
        <w:rPr>
          <w:rFonts w:ascii="Times New Roman" w:hAnsi="Times New Roman" w:cs="Times New Roman"/>
          <w:sz w:val="28"/>
          <w:szCs w:val="28"/>
          <w:lang w:val="uk-UA"/>
        </w:rPr>
        <w:t xml:space="preserve">сформованого станом на </w:t>
      </w:r>
      <w:r w:rsidR="00161533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AD4484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16153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D4484">
        <w:rPr>
          <w:rFonts w:ascii="Times New Roman" w:hAnsi="Times New Roman" w:cs="Times New Roman"/>
          <w:sz w:val="28"/>
          <w:szCs w:val="28"/>
          <w:lang w:val="uk-UA"/>
        </w:rPr>
        <w:t>11</w:t>
      </w:r>
      <w:r>
        <w:rPr>
          <w:rFonts w:ascii="Times New Roman" w:hAnsi="Times New Roman" w:cs="Times New Roman"/>
          <w:sz w:val="28"/>
          <w:szCs w:val="28"/>
          <w:lang w:val="uk-UA"/>
        </w:rPr>
        <w:t>.2018 року</w:t>
      </w:r>
      <w:r w:rsidR="009D21C2" w:rsidRPr="005F34D5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161533" w:rsidRDefault="009D21C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F34D5">
        <w:rPr>
          <w:rFonts w:ascii="Times New Roman" w:hAnsi="Times New Roman" w:cs="Times New Roman"/>
          <w:sz w:val="28"/>
          <w:szCs w:val="28"/>
          <w:lang w:val="uk-UA"/>
        </w:rPr>
        <w:t xml:space="preserve"> - загальна кількість простих іменних акцій </w:t>
      </w:r>
      <w:r w:rsidR="00055105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5F34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55105">
        <w:rPr>
          <w:rFonts w:ascii="Times New Roman" w:hAnsi="Times New Roman" w:cs="Times New Roman"/>
          <w:sz w:val="28"/>
          <w:szCs w:val="28"/>
          <w:lang w:val="uk-UA"/>
        </w:rPr>
        <w:t xml:space="preserve">47 532 941 </w:t>
      </w:r>
      <w:r w:rsidRPr="005F34D5">
        <w:rPr>
          <w:rFonts w:ascii="Times New Roman" w:hAnsi="Times New Roman" w:cs="Times New Roman"/>
          <w:sz w:val="28"/>
          <w:szCs w:val="28"/>
          <w:lang w:val="uk-UA"/>
        </w:rPr>
        <w:t>шт.;</w:t>
      </w:r>
    </w:p>
    <w:p w:rsidR="00161533" w:rsidRDefault="009D21C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F34D5">
        <w:rPr>
          <w:rFonts w:ascii="Times New Roman" w:hAnsi="Times New Roman" w:cs="Times New Roman"/>
          <w:sz w:val="28"/>
          <w:szCs w:val="28"/>
          <w:lang w:val="uk-UA"/>
        </w:rPr>
        <w:t xml:space="preserve"> - загальна кількість голосуючих простих іменних акцій </w:t>
      </w:r>
      <w:r w:rsidR="00055105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5F34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55105">
        <w:rPr>
          <w:rFonts w:ascii="Times New Roman" w:hAnsi="Times New Roman" w:cs="Times New Roman"/>
          <w:sz w:val="28"/>
          <w:szCs w:val="28"/>
          <w:lang w:val="uk-UA"/>
        </w:rPr>
        <w:t xml:space="preserve">47 516 923 </w:t>
      </w:r>
      <w:r w:rsidRPr="005F34D5">
        <w:rPr>
          <w:rFonts w:ascii="Times New Roman" w:hAnsi="Times New Roman" w:cs="Times New Roman"/>
          <w:sz w:val="28"/>
          <w:szCs w:val="28"/>
          <w:lang w:val="uk-UA"/>
        </w:rPr>
        <w:t xml:space="preserve">шт. </w:t>
      </w:r>
    </w:p>
    <w:sectPr w:rsidR="00161533" w:rsidSect="00E73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21C2"/>
    <w:rsid w:val="00055105"/>
    <w:rsid w:val="00161533"/>
    <w:rsid w:val="00273F61"/>
    <w:rsid w:val="003379E9"/>
    <w:rsid w:val="00495910"/>
    <w:rsid w:val="00596A38"/>
    <w:rsid w:val="005F34D5"/>
    <w:rsid w:val="00666E11"/>
    <w:rsid w:val="006C3E08"/>
    <w:rsid w:val="00937BFF"/>
    <w:rsid w:val="009C00AA"/>
    <w:rsid w:val="009D21C2"/>
    <w:rsid w:val="00A41A27"/>
    <w:rsid w:val="00AD4484"/>
    <w:rsid w:val="00C41324"/>
    <w:rsid w:val="00DD4627"/>
    <w:rsid w:val="00E73B64"/>
    <w:rsid w:val="00EA73CD"/>
    <w:rsid w:val="00F90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0498F"/>
  <w15:docId w15:val="{86A3248F-EB09-4E93-84E2-3A2160484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73B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yana</cp:lastModifiedBy>
  <cp:revision>4</cp:revision>
  <dcterms:created xsi:type="dcterms:W3CDTF">2018-12-20T11:37:00Z</dcterms:created>
  <dcterms:modified xsi:type="dcterms:W3CDTF">2018-12-20T11:48:00Z</dcterms:modified>
</cp:coreProperties>
</file>