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CC7E68" w14:textId="08E9F964" w:rsidR="00540034" w:rsidRDefault="0082356D" w:rsidP="0082356D">
      <w:pPr>
        <w:spacing w:after="0" w:line="240" w:lineRule="auto"/>
        <w:jc w:val="right"/>
        <w:rPr>
          <w:rFonts w:ascii="Times New Roman" w:eastAsia="Times New Roman" w:hAnsi="Times New Roman" w:cs="Times New Roman"/>
          <w:sz w:val="24"/>
          <w:szCs w:val="24"/>
          <w:lang w:eastAsia="ru-RU"/>
        </w:rPr>
      </w:pPr>
      <w:r>
        <w:rPr>
          <w:noProof/>
        </w:rPr>
        <w:drawing>
          <wp:inline distT="0" distB="0" distL="0" distR="0" wp14:anchorId="7C012778" wp14:editId="33DA64A2">
            <wp:extent cx="5939790" cy="8145780"/>
            <wp:effectExtent l="0" t="0" r="381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9790" cy="8145780"/>
                    </a:xfrm>
                    <a:prstGeom prst="rect">
                      <a:avLst/>
                    </a:prstGeom>
                    <a:noFill/>
                    <a:ln>
                      <a:noFill/>
                    </a:ln>
                  </pic:spPr>
                </pic:pic>
              </a:graphicData>
            </a:graphic>
          </wp:inline>
        </w:drawing>
      </w:r>
    </w:p>
    <w:p w14:paraId="13111EAA" w14:textId="12D20F1E" w:rsidR="0082356D" w:rsidRDefault="0082356D" w:rsidP="0082356D">
      <w:pPr>
        <w:spacing w:after="0" w:line="240" w:lineRule="auto"/>
        <w:jc w:val="right"/>
        <w:rPr>
          <w:rFonts w:ascii="Times New Roman" w:eastAsia="Times New Roman" w:hAnsi="Times New Roman" w:cs="Times New Roman"/>
          <w:sz w:val="24"/>
          <w:szCs w:val="24"/>
          <w:lang w:eastAsia="ru-RU"/>
        </w:rPr>
      </w:pPr>
    </w:p>
    <w:p w14:paraId="1F9A9D95" w14:textId="099C3300" w:rsidR="0082356D" w:rsidRDefault="0082356D" w:rsidP="0082356D">
      <w:pPr>
        <w:spacing w:after="0" w:line="240" w:lineRule="auto"/>
        <w:jc w:val="right"/>
        <w:rPr>
          <w:rFonts w:ascii="Times New Roman" w:eastAsia="Times New Roman" w:hAnsi="Times New Roman" w:cs="Times New Roman"/>
          <w:sz w:val="24"/>
          <w:szCs w:val="24"/>
          <w:lang w:eastAsia="ru-RU"/>
        </w:rPr>
      </w:pPr>
    </w:p>
    <w:p w14:paraId="485D409F" w14:textId="3C84E163" w:rsidR="0082356D" w:rsidRDefault="0082356D" w:rsidP="0082356D">
      <w:pPr>
        <w:spacing w:after="0" w:line="240" w:lineRule="auto"/>
        <w:jc w:val="right"/>
        <w:rPr>
          <w:rFonts w:ascii="Times New Roman" w:eastAsia="Times New Roman" w:hAnsi="Times New Roman" w:cs="Times New Roman"/>
          <w:sz w:val="24"/>
          <w:szCs w:val="24"/>
          <w:lang w:eastAsia="ru-RU"/>
        </w:rPr>
      </w:pPr>
    </w:p>
    <w:p w14:paraId="50C773B2" w14:textId="0EAE609D" w:rsidR="0082356D" w:rsidRDefault="0082356D" w:rsidP="0082356D">
      <w:pPr>
        <w:spacing w:after="0" w:line="240" w:lineRule="auto"/>
        <w:jc w:val="right"/>
        <w:rPr>
          <w:rFonts w:ascii="Times New Roman" w:eastAsia="Times New Roman" w:hAnsi="Times New Roman" w:cs="Times New Roman"/>
          <w:sz w:val="24"/>
          <w:szCs w:val="24"/>
          <w:lang w:eastAsia="ru-RU"/>
        </w:rPr>
      </w:pPr>
    </w:p>
    <w:p w14:paraId="52BD1E8E" w14:textId="3C4A1E47" w:rsidR="0082356D" w:rsidRDefault="0082356D" w:rsidP="0082356D">
      <w:pPr>
        <w:spacing w:after="0" w:line="240" w:lineRule="auto"/>
        <w:jc w:val="right"/>
        <w:rPr>
          <w:rFonts w:ascii="Times New Roman" w:eastAsia="Times New Roman" w:hAnsi="Times New Roman" w:cs="Times New Roman"/>
          <w:sz w:val="24"/>
          <w:szCs w:val="24"/>
          <w:lang w:eastAsia="ru-RU"/>
        </w:rPr>
      </w:pPr>
    </w:p>
    <w:p w14:paraId="02786AD4" w14:textId="60A7031B" w:rsidR="0082356D" w:rsidRDefault="0082356D" w:rsidP="0082356D">
      <w:pPr>
        <w:spacing w:after="0" w:line="240" w:lineRule="auto"/>
        <w:jc w:val="right"/>
        <w:rPr>
          <w:rFonts w:ascii="Times New Roman" w:eastAsia="Times New Roman" w:hAnsi="Times New Roman" w:cs="Times New Roman"/>
          <w:sz w:val="24"/>
          <w:szCs w:val="24"/>
          <w:lang w:eastAsia="ru-RU"/>
        </w:rPr>
      </w:pPr>
    </w:p>
    <w:p w14:paraId="022F1694" w14:textId="6381E83B" w:rsidR="0082356D" w:rsidRDefault="0082356D" w:rsidP="0082356D">
      <w:pPr>
        <w:spacing w:after="0" w:line="240" w:lineRule="auto"/>
        <w:jc w:val="right"/>
        <w:rPr>
          <w:rFonts w:ascii="Times New Roman" w:eastAsia="Times New Roman" w:hAnsi="Times New Roman" w:cs="Times New Roman"/>
          <w:sz w:val="24"/>
          <w:szCs w:val="24"/>
          <w:lang w:eastAsia="ru-RU"/>
        </w:rPr>
      </w:pPr>
    </w:p>
    <w:p w14:paraId="09B70FAF" w14:textId="4EE1546F" w:rsidR="0082356D" w:rsidRDefault="0082356D" w:rsidP="0082356D">
      <w:pPr>
        <w:spacing w:after="0" w:line="240" w:lineRule="auto"/>
        <w:jc w:val="right"/>
        <w:rPr>
          <w:rFonts w:ascii="Times New Roman" w:eastAsia="Times New Roman" w:hAnsi="Times New Roman" w:cs="Times New Roman"/>
          <w:sz w:val="24"/>
          <w:szCs w:val="24"/>
          <w:lang w:eastAsia="ru-RU"/>
        </w:rPr>
      </w:pPr>
    </w:p>
    <w:p w14:paraId="35711871" w14:textId="4EC37307" w:rsidR="0082356D" w:rsidRDefault="0082356D" w:rsidP="0082356D">
      <w:pPr>
        <w:spacing w:after="0" w:line="240" w:lineRule="auto"/>
        <w:jc w:val="right"/>
        <w:rPr>
          <w:rFonts w:ascii="Times New Roman" w:eastAsia="Times New Roman" w:hAnsi="Times New Roman" w:cs="Times New Roman"/>
          <w:sz w:val="24"/>
          <w:szCs w:val="24"/>
          <w:lang w:eastAsia="ru-RU"/>
        </w:rPr>
      </w:pPr>
    </w:p>
    <w:p w14:paraId="3B20B46D" w14:textId="77777777" w:rsidR="0082356D" w:rsidRPr="00F425C4" w:rsidRDefault="0082356D" w:rsidP="0082356D">
      <w:pPr>
        <w:spacing w:after="0" w:line="240" w:lineRule="auto"/>
        <w:jc w:val="right"/>
        <w:rPr>
          <w:rFonts w:ascii="Times New Roman" w:eastAsia="Times New Roman" w:hAnsi="Times New Roman" w:cs="Times New Roman"/>
          <w:sz w:val="24"/>
          <w:szCs w:val="24"/>
          <w:lang w:eastAsia="ru-RU"/>
        </w:rPr>
      </w:pPr>
    </w:p>
    <w:p w14:paraId="051A0825" w14:textId="77777777" w:rsidR="00540034" w:rsidRPr="00F425C4" w:rsidRDefault="00540034" w:rsidP="00F425C4">
      <w:pPr>
        <w:spacing w:after="0" w:line="240" w:lineRule="auto"/>
        <w:jc w:val="center"/>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 </w:t>
      </w:r>
      <w:r w:rsidRPr="00F425C4">
        <w:rPr>
          <w:rFonts w:ascii="Times New Roman" w:eastAsia="Times New Roman" w:hAnsi="Times New Roman" w:cs="Times New Roman"/>
          <w:b/>
          <w:bCs/>
          <w:sz w:val="24"/>
          <w:szCs w:val="24"/>
          <w:lang w:eastAsia="ru-RU"/>
        </w:rPr>
        <w:t> </w:t>
      </w:r>
    </w:p>
    <w:p w14:paraId="52B714EF" w14:textId="77777777" w:rsidR="00540034" w:rsidRPr="00F425C4" w:rsidRDefault="00540034" w:rsidP="00F425C4">
      <w:pPr>
        <w:spacing w:after="0" w:line="240" w:lineRule="auto"/>
        <w:jc w:val="center"/>
        <w:rPr>
          <w:rFonts w:ascii="Times New Roman" w:eastAsia="Times New Roman" w:hAnsi="Times New Roman" w:cs="Times New Roman"/>
          <w:sz w:val="24"/>
          <w:szCs w:val="24"/>
          <w:lang w:eastAsia="ru-RU"/>
        </w:rPr>
      </w:pPr>
      <w:r w:rsidRPr="00F425C4">
        <w:rPr>
          <w:rFonts w:ascii="Times New Roman" w:eastAsia="Times New Roman" w:hAnsi="Times New Roman" w:cs="Times New Roman"/>
          <w:b/>
          <w:bCs/>
          <w:sz w:val="24"/>
          <w:szCs w:val="24"/>
          <w:lang w:eastAsia="ru-RU"/>
        </w:rPr>
        <w:lastRenderedPageBreak/>
        <w:t>ІІІ. АНТИКОРУПЦІЙНІ ЗАХОДИ У ДІЯЛЬНОСТІ ТОВАРИСТВА</w:t>
      </w:r>
    </w:p>
    <w:p w14:paraId="3DAF54A0" w14:textId="6B7E99D6"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 </w:t>
      </w:r>
      <w:r w:rsidRPr="00F425C4">
        <w:rPr>
          <w:rFonts w:ascii="Times New Roman" w:eastAsia="Times New Roman" w:hAnsi="Times New Roman" w:cs="Times New Roman"/>
          <w:b/>
          <w:bCs/>
          <w:sz w:val="24"/>
          <w:szCs w:val="24"/>
          <w:lang w:eastAsia="ru-RU"/>
        </w:rPr>
        <w:t xml:space="preserve">1. Перелік антикорупційних заходів у діяльності ПрАТ </w:t>
      </w:r>
      <w:r w:rsidR="00EE7787" w:rsidRPr="00F425C4">
        <w:rPr>
          <w:rFonts w:ascii="Times New Roman" w:eastAsia="Times New Roman" w:hAnsi="Times New Roman" w:cs="Times New Roman"/>
          <w:b/>
          <w:sz w:val="24"/>
          <w:szCs w:val="24"/>
          <w:lang w:eastAsia="ru-RU"/>
        </w:rPr>
        <w:t>"</w:t>
      </w:r>
      <w:r w:rsidR="00EE7787" w:rsidRPr="00F425C4">
        <w:rPr>
          <w:rFonts w:ascii="Times New Roman" w:eastAsia="Times New Roman" w:hAnsi="Times New Roman" w:cs="Times New Roman"/>
          <w:b/>
          <w:sz w:val="24"/>
          <w:szCs w:val="24"/>
          <w:lang w:val="uk-UA" w:eastAsia="ru-RU"/>
        </w:rPr>
        <w:t>Нижньодністровська ГЕС</w:t>
      </w:r>
      <w:r w:rsidR="00EE7787" w:rsidRPr="00F425C4">
        <w:rPr>
          <w:rFonts w:ascii="Times New Roman" w:eastAsia="Times New Roman" w:hAnsi="Times New Roman" w:cs="Times New Roman"/>
          <w:b/>
          <w:sz w:val="24"/>
          <w:szCs w:val="24"/>
          <w:lang w:eastAsia="ru-RU"/>
        </w:rPr>
        <w:t>"</w:t>
      </w:r>
    </w:p>
    <w:p w14:paraId="7C99B8FE" w14:textId="72E0A525"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 xml:space="preserve"> 1. ПрАТ </w:t>
      </w:r>
      <w:r w:rsidR="00EE7787" w:rsidRPr="00F425C4">
        <w:rPr>
          <w:rFonts w:ascii="Times New Roman" w:eastAsia="Times New Roman" w:hAnsi="Times New Roman" w:cs="Times New Roman"/>
          <w:sz w:val="24"/>
          <w:szCs w:val="24"/>
          <w:lang w:eastAsia="ru-RU"/>
        </w:rPr>
        <w:t>"</w:t>
      </w:r>
      <w:r w:rsidR="00EE7787" w:rsidRPr="00F425C4">
        <w:rPr>
          <w:rFonts w:ascii="Times New Roman" w:eastAsia="Times New Roman" w:hAnsi="Times New Roman" w:cs="Times New Roman"/>
          <w:sz w:val="24"/>
          <w:szCs w:val="24"/>
          <w:lang w:val="uk-UA" w:eastAsia="ru-RU"/>
        </w:rPr>
        <w:t>Нижньодністровська ГЕС</w:t>
      </w:r>
      <w:r w:rsidR="00EE7787" w:rsidRPr="00F425C4">
        <w:rPr>
          <w:rFonts w:ascii="Times New Roman" w:eastAsia="Times New Roman" w:hAnsi="Times New Roman" w:cs="Times New Roman"/>
          <w:sz w:val="24"/>
          <w:szCs w:val="24"/>
          <w:lang w:eastAsia="ru-RU"/>
        </w:rPr>
        <w:t>"</w:t>
      </w:r>
      <w:r w:rsidRPr="00F425C4">
        <w:rPr>
          <w:rFonts w:ascii="Times New Roman" w:eastAsia="Times New Roman" w:hAnsi="Times New Roman" w:cs="Times New Roman"/>
          <w:sz w:val="24"/>
          <w:szCs w:val="24"/>
          <w:lang w:eastAsia="ru-RU"/>
        </w:rPr>
        <w:t xml:space="preserve"> забезпечує розробку та вжиття заходів, які є необхідними та достатніми для запобігання, виявлення і протидії корупції у своїй діяльності.</w:t>
      </w:r>
    </w:p>
    <w:p w14:paraId="27F7A047" w14:textId="2F2C66C4"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 2.  Антикорупційні заходи включають:</w:t>
      </w:r>
    </w:p>
    <w:p w14:paraId="61CC85E1" w14:textId="70A86A75"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 xml:space="preserve">1) періодичну оцінку корупційних ризиків у діяльності ПрАТ </w:t>
      </w:r>
      <w:r w:rsidR="00EE7787" w:rsidRPr="00F425C4">
        <w:rPr>
          <w:rFonts w:ascii="Times New Roman" w:eastAsia="Times New Roman" w:hAnsi="Times New Roman" w:cs="Times New Roman"/>
          <w:sz w:val="24"/>
          <w:szCs w:val="24"/>
          <w:lang w:eastAsia="ru-RU"/>
        </w:rPr>
        <w:t>"</w:t>
      </w:r>
      <w:r w:rsidR="00EE7787" w:rsidRPr="00F425C4">
        <w:rPr>
          <w:rFonts w:ascii="Times New Roman" w:eastAsia="Times New Roman" w:hAnsi="Times New Roman" w:cs="Times New Roman"/>
          <w:sz w:val="24"/>
          <w:szCs w:val="24"/>
          <w:lang w:val="uk-UA" w:eastAsia="ru-RU"/>
        </w:rPr>
        <w:t>Нижньодністровська ГЕС</w:t>
      </w:r>
      <w:r w:rsidR="00EE7787" w:rsidRPr="00F425C4">
        <w:rPr>
          <w:rFonts w:ascii="Times New Roman" w:eastAsia="Times New Roman" w:hAnsi="Times New Roman" w:cs="Times New Roman"/>
          <w:sz w:val="24"/>
          <w:szCs w:val="24"/>
          <w:lang w:eastAsia="ru-RU"/>
        </w:rPr>
        <w:t>"</w:t>
      </w:r>
      <w:r w:rsidRPr="00F425C4">
        <w:rPr>
          <w:rFonts w:ascii="Times New Roman" w:eastAsia="Times New Roman" w:hAnsi="Times New Roman" w:cs="Times New Roman"/>
          <w:sz w:val="24"/>
          <w:szCs w:val="24"/>
          <w:lang w:eastAsia="ru-RU"/>
        </w:rPr>
        <w:t>;</w:t>
      </w:r>
    </w:p>
    <w:p w14:paraId="7E38EA84" w14:textId="77777777"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2) антикорупційні стандарти і процедури у діяльності Товариства.</w:t>
      </w:r>
    </w:p>
    <w:p w14:paraId="09598F7E" w14:textId="556F3D73"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 xml:space="preserve"> 3. Основними антикорупційними стандартами і процедурами ПрАТ </w:t>
      </w:r>
      <w:r w:rsidR="00EE7787" w:rsidRPr="00F425C4">
        <w:rPr>
          <w:rFonts w:ascii="Times New Roman" w:eastAsia="Times New Roman" w:hAnsi="Times New Roman" w:cs="Times New Roman"/>
          <w:sz w:val="24"/>
          <w:szCs w:val="24"/>
          <w:lang w:eastAsia="ru-RU"/>
        </w:rPr>
        <w:t>"</w:t>
      </w:r>
      <w:r w:rsidR="00EE7787" w:rsidRPr="00F425C4">
        <w:rPr>
          <w:rFonts w:ascii="Times New Roman" w:eastAsia="Times New Roman" w:hAnsi="Times New Roman" w:cs="Times New Roman"/>
          <w:sz w:val="24"/>
          <w:szCs w:val="24"/>
          <w:lang w:val="uk-UA" w:eastAsia="ru-RU"/>
        </w:rPr>
        <w:t>Нижньодністровська ГЕС</w:t>
      </w:r>
      <w:r w:rsidR="00EE7787" w:rsidRPr="00F425C4">
        <w:rPr>
          <w:rFonts w:ascii="Times New Roman" w:eastAsia="Times New Roman" w:hAnsi="Times New Roman" w:cs="Times New Roman"/>
          <w:sz w:val="24"/>
          <w:szCs w:val="24"/>
          <w:lang w:eastAsia="ru-RU"/>
        </w:rPr>
        <w:t>"</w:t>
      </w:r>
      <w:r w:rsidRPr="00F425C4">
        <w:rPr>
          <w:rFonts w:ascii="Times New Roman" w:eastAsia="Times New Roman" w:hAnsi="Times New Roman" w:cs="Times New Roman"/>
          <w:sz w:val="24"/>
          <w:szCs w:val="24"/>
          <w:lang w:eastAsia="ru-RU"/>
        </w:rPr>
        <w:t xml:space="preserve"> є:</w:t>
      </w:r>
    </w:p>
    <w:p w14:paraId="4BE27DFC" w14:textId="27955339"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1) ознайомлення всіх нових працівників із змістом Антикорупційної програми, проведення навчальних заходів з питань запобігання і протидії корупції;</w:t>
      </w:r>
    </w:p>
    <w:p w14:paraId="4B0802A4" w14:textId="77777777"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2) антикорупційна перевірка ділових партнерів в межах повноважень підрозділу з реалізації антикорупційної програми, визначених чинним законодавством;</w:t>
      </w:r>
    </w:p>
    <w:p w14:paraId="0D5A1C1B" w14:textId="326489C2"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 xml:space="preserve">3) положення обов'язкового дотримання Антикорупційної програми, закріпленого в Колективному договорі, правилах внутрішнього розпорядку, положеннях про структурні підрозділи, посадових інструкціях працівників та договорах і угодах, які укладаються ПрАТ </w:t>
      </w:r>
      <w:r w:rsidR="00371C3F" w:rsidRPr="00F425C4">
        <w:rPr>
          <w:rFonts w:ascii="Times New Roman" w:eastAsia="Times New Roman" w:hAnsi="Times New Roman" w:cs="Times New Roman"/>
          <w:sz w:val="24"/>
          <w:szCs w:val="24"/>
          <w:lang w:eastAsia="ru-RU"/>
        </w:rPr>
        <w:t>"</w:t>
      </w:r>
      <w:r w:rsidR="00371C3F" w:rsidRPr="00F425C4">
        <w:rPr>
          <w:rFonts w:ascii="Times New Roman" w:eastAsia="Times New Roman" w:hAnsi="Times New Roman" w:cs="Times New Roman"/>
          <w:sz w:val="24"/>
          <w:szCs w:val="24"/>
          <w:lang w:val="uk-UA" w:eastAsia="ru-RU"/>
        </w:rPr>
        <w:t>Нижньодністровська ГЕС</w:t>
      </w:r>
      <w:r w:rsidR="00371C3F" w:rsidRPr="00F425C4">
        <w:rPr>
          <w:rFonts w:ascii="Times New Roman" w:eastAsia="Times New Roman" w:hAnsi="Times New Roman" w:cs="Times New Roman"/>
          <w:sz w:val="24"/>
          <w:szCs w:val="24"/>
          <w:lang w:eastAsia="ru-RU"/>
        </w:rPr>
        <w:t>"</w:t>
      </w:r>
      <w:r w:rsidRPr="00F425C4">
        <w:rPr>
          <w:rFonts w:ascii="Times New Roman" w:eastAsia="Times New Roman" w:hAnsi="Times New Roman" w:cs="Times New Roman"/>
          <w:sz w:val="24"/>
          <w:szCs w:val="24"/>
          <w:lang w:eastAsia="ru-RU"/>
        </w:rPr>
        <w:t xml:space="preserve"> з діловими партнерами (далі – антикорупційні застереження);</w:t>
      </w:r>
    </w:p>
    <w:p w14:paraId="54F4F912" w14:textId="77777777"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4) критерії обрання ділових партнерів (відповідно до вимог чинного законодавства);</w:t>
      </w:r>
    </w:p>
    <w:p w14:paraId="55040965" w14:textId="77777777"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5) обмеження щодо підтримки Товариством політичних партій та щодо здійснення благодійної діяльності;</w:t>
      </w:r>
    </w:p>
    <w:p w14:paraId="16E94A13" w14:textId="77777777"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6) механізм повідомлення про виявлення ознак порушення цієї Антикорупційної програми, ознак вчинення корупційного або пов'язаного з корупцією правопорушення, а також конфіденційність таких повідомлень та захист викривачів;</w:t>
      </w:r>
    </w:p>
    <w:p w14:paraId="0ECB8157" w14:textId="77777777"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7) здійснення Уповноваженим та працівниками функцій щодо запобігання корупції;</w:t>
      </w:r>
    </w:p>
    <w:p w14:paraId="302D9031" w14:textId="77777777"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8) процедура розгляду повідомлень викривачів, включаючи внутрішнє розслідування і накладення дисциплінарних стягнень;</w:t>
      </w:r>
    </w:p>
    <w:p w14:paraId="5F017A5F" w14:textId="77777777"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9) норми професійної етики, що включають в себе обмеження, обов'язки і заборони для працівників і посадових осіб;</w:t>
      </w:r>
    </w:p>
    <w:p w14:paraId="56C06ECB" w14:textId="77777777" w:rsidR="00540034" w:rsidRDefault="00540034" w:rsidP="00F425C4">
      <w:pPr>
        <w:spacing w:after="0" w:line="240" w:lineRule="auto"/>
        <w:jc w:val="both"/>
        <w:rPr>
          <w:rFonts w:ascii="Times New Roman" w:eastAsia="Times New Roman" w:hAnsi="Times New Roman" w:cs="Times New Roman"/>
          <w:sz w:val="24"/>
          <w:szCs w:val="24"/>
          <w:lang w:val="uk-UA" w:eastAsia="ru-RU"/>
        </w:rPr>
      </w:pPr>
      <w:r w:rsidRPr="00F425C4">
        <w:rPr>
          <w:rFonts w:ascii="Times New Roman" w:eastAsia="Times New Roman" w:hAnsi="Times New Roman" w:cs="Times New Roman"/>
          <w:sz w:val="24"/>
          <w:szCs w:val="24"/>
          <w:lang w:eastAsia="ru-RU"/>
        </w:rPr>
        <w:t>10) нагляд і контроль за дотриманням вимог Антикорупційної програми.</w:t>
      </w:r>
    </w:p>
    <w:p w14:paraId="7BF662A5" w14:textId="690AAE61" w:rsidR="00655CF1" w:rsidRDefault="00655CF1" w:rsidP="00F425C4">
      <w:p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11) обмеження щодо подарунків;</w:t>
      </w:r>
    </w:p>
    <w:p w14:paraId="36334C81" w14:textId="59D09DF2" w:rsidR="00655CF1" w:rsidRPr="00655CF1" w:rsidRDefault="00655CF1" w:rsidP="00F425C4">
      <w:p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12) механізм запобігання та виявлення конфлікту інтересів.</w:t>
      </w:r>
    </w:p>
    <w:p w14:paraId="2F4686CC" w14:textId="33483D88" w:rsidR="00540034" w:rsidRPr="00F425C4" w:rsidRDefault="00540034" w:rsidP="00655CF1">
      <w:pPr>
        <w:spacing w:after="0" w:line="240" w:lineRule="auto"/>
        <w:jc w:val="center"/>
        <w:rPr>
          <w:rFonts w:ascii="Times New Roman" w:eastAsia="Times New Roman" w:hAnsi="Times New Roman" w:cs="Times New Roman"/>
          <w:b/>
          <w:sz w:val="24"/>
          <w:szCs w:val="24"/>
          <w:lang w:val="uk-UA" w:eastAsia="ru-RU"/>
        </w:rPr>
      </w:pPr>
      <w:r w:rsidRPr="00F425C4">
        <w:rPr>
          <w:rFonts w:ascii="Times New Roman" w:eastAsia="Times New Roman" w:hAnsi="Times New Roman" w:cs="Times New Roman"/>
          <w:b/>
          <w:bCs/>
          <w:sz w:val="24"/>
          <w:szCs w:val="24"/>
          <w:lang w:val="uk-UA" w:eastAsia="ru-RU"/>
        </w:rPr>
        <w:t xml:space="preserve">2. Періодична оцінка корупційних ризиків у діяльності ПрАТ </w:t>
      </w:r>
      <w:r w:rsidR="00371C3F" w:rsidRPr="00F425C4">
        <w:rPr>
          <w:rFonts w:ascii="Times New Roman" w:eastAsia="Times New Roman" w:hAnsi="Times New Roman" w:cs="Times New Roman"/>
          <w:b/>
          <w:sz w:val="24"/>
          <w:szCs w:val="24"/>
          <w:lang w:val="uk-UA" w:eastAsia="ru-RU"/>
        </w:rPr>
        <w:t>"Нижньодністровська ГЕС"</w:t>
      </w:r>
    </w:p>
    <w:p w14:paraId="13A52248" w14:textId="481A0DF9" w:rsidR="00540034" w:rsidRPr="00F425C4" w:rsidRDefault="00540034" w:rsidP="00F425C4">
      <w:pPr>
        <w:spacing w:after="0" w:line="240" w:lineRule="auto"/>
        <w:jc w:val="both"/>
        <w:rPr>
          <w:rFonts w:ascii="Times New Roman" w:eastAsia="Times New Roman" w:hAnsi="Times New Roman" w:cs="Times New Roman"/>
          <w:sz w:val="24"/>
          <w:szCs w:val="24"/>
          <w:lang w:val="uk-UA" w:eastAsia="ru-RU"/>
        </w:rPr>
      </w:pPr>
      <w:r w:rsidRPr="00F425C4">
        <w:rPr>
          <w:rFonts w:ascii="Times New Roman" w:eastAsia="Times New Roman" w:hAnsi="Times New Roman" w:cs="Times New Roman"/>
          <w:sz w:val="24"/>
          <w:szCs w:val="24"/>
          <w:lang w:eastAsia="ru-RU"/>
        </w:rPr>
        <w:t>1. Товариство не менше одного разу на рік здійснює внутрішню оцінку корупцій</w:t>
      </w:r>
      <w:r w:rsidR="00830B9E" w:rsidRPr="00F425C4">
        <w:rPr>
          <w:rFonts w:ascii="Times New Roman" w:eastAsia="Times New Roman" w:hAnsi="Times New Roman" w:cs="Times New Roman"/>
          <w:sz w:val="24"/>
          <w:szCs w:val="24"/>
          <w:lang w:eastAsia="ru-RU"/>
        </w:rPr>
        <w:t>них ризиків у своїй діяльності.</w:t>
      </w:r>
    </w:p>
    <w:p w14:paraId="26309A2D" w14:textId="04B677FD" w:rsidR="00540034" w:rsidRPr="00F425C4" w:rsidRDefault="00540034" w:rsidP="00F425C4">
      <w:pPr>
        <w:spacing w:after="0" w:line="240" w:lineRule="auto"/>
        <w:jc w:val="both"/>
        <w:rPr>
          <w:rFonts w:ascii="Times New Roman" w:eastAsia="Times New Roman" w:hAnsi="Times New Roman" w:cs="Times New Roman"/>
          <w:sz w:val="24"/>
          <w:szCs w:val="24"/>
          <w:lang w:val="uk-UA" w:eastAsia="ru-RU"/>
        </w:rPr>
      </w:pPr>
      <w:r w:rsidRPr="00F425C4">
        <w:rPr>
          <w:rFonts w:ascii="Times New Roman" w:eastAsia="Times New Roman" w:hAnsi="Times New Roman" w:cs="Times New Roman"/>
          <w:sz w:val="24"/>
          <w:szCs w:val="24"/>
          <w:lang w:val="uk-UA" w:eastAsia="ru-RU"/>
        </w:rPr>
        <w:t xml:space="preserve">2. Корупційним ризиком є обґрунтована ймовірність настання події корупційного чи пов’язаного з корупцією правопорушення або порушення </w:t>
      </w:r>
      <w:r w:rsidR="00830B9E" w:rsidRPr="00F425C4">
        <w:rPr>
          <w:rFonts w:ascii="Times New Roman" w:eastAsia="Times New Roman" w:hAnsi="Times New Roman" w:cs="Times New Roman"/>
          <w:sz w:val="24"/>
          <w:szCs w:val="24"/>
          <w:lang w:val="uk-UA" w:eastAsia="ru-RU"/>
        </w:rPr>
        <w:t>вимог Антикорупційної програми.</w:t>
      </w:r>
    </w:p>
    <w:p w14:paraId="319787A4" w14:textId="643272D3" w:rsidR="00540034" w:rsidRPr="00F425C4" w:rsidRDefault="00540034" w:rsidP="00F425C4">
      <w:pPr>
        <w:spacing w:after="0" w:line="240" w:lineRule="auto"/>
        <w:jc w:val="both"/>
        <w:rPr>
          <w:rFonts w:ascii="Times New Roman" w:eastAsia="Times New Roman" w:hAnsi="Times New Roman" w:cs="Times New Roman"/>
          <w:sz w:val="24"/>
          <w:szCs w:val="24"/>
          <w:lang w:val="uk-UA" w:eastAsia="ru-RU"/>
        </w:rPr>
      </w:pPr>
      <w:r w:rsidRPr="00F425C4">
        <w:rPr>
          <w:rFonts w:ascii="Times New Roman" w:eastAsia="Times New Roman" w:hAnsi="Times New Roman" w:cs="Times New Roman"/>
          <w:sz w:val="24"/>
          <w:szCs w:val="24"/>
          <w:lang w:val="uk-UA" w:eastAsia="ru-RU"/>
        </w:rPr>
        <w:t xml:space="preserve">3. Оцінка корупційних ризиків в Товаристві проводиться комісією з оцінки корупційних ризиків (далі - Комісія), склад якої та положення про її діяльність затверджуються Генеральним директором ПрАТ </w:t>
      </w:r>
      <w:r w:rsidR="00371C3F" w:rsidRPr="00F425C4">
        <w:rPr>
          <w:rFonts w:ascii="Times New Roman" w:eastAsia="Times New Roman" w:hAnsi="Times New Roman" w:cs="Times New Roman"/>
          <w:sz w:val="24"/>
          <w:szCs w:val="24"/>
          <w:lang w:val="uk-UA" w:eastAsia="ru-RU"/>
        </w:rPr>
        <w:t>"Нижньодністровська ГЕС"</w:t>
      </w:r>
      <w:r w:rsidRPr="00F425C4">
        <w:rPr>
          <w:rFonts w:ascii="Times New Roman" w:eastAsia="Times New Roman" w:hAnsi="Times New Roman" w:cs="Times New Roman"/>
          <w:sz w:val="24"/>
          <w:szCs w:val="24"/>
          <w:lang w:val="uk-UA" w:eastAsia="ru-RU"/>
        </w:rPr>
        <w:t>.</w:t>
      </w:r>
    </w:p>
    <w:p w14:paraId="1D3B6982" w14:textId="0FD93F8A"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proofErr w:type="gramStart"/>
      <w:r w:rsidRPr="00F425C4">
        <w:rPr>
          <w:rFonts w:ascii="Times New Roman" w:eastAsia="Times New Roman" w:hAnsi="Times New Roman" w:cs="Times New Roman"/>
          <w:sz w:val="24"/>
          <w:szCs w:val="24"/>
          <w:lang w:eastAsia="ru-RU"/>
        </w:rPr>
        <w:t>До складу</w:t>
      </w:r>
      <w:proofErr w:type="gramEnd"/>
      <w:r w:rsidRPr="00F425C4">
        <w:rPr>
          <w:rFonts w:ascii="Times New Roman" w:eastAsia="Times New Roman" w:hAnsi="Times New Roman" w:cs="Times New Roman"/>
          <w:sz w:val="24"/>
          <w:szCs w:val="24"/>
          <w:lang w:eastAsia="ru-RU"/>
        </w:rPr>
        <w:t xml:space="preserve"> Комісії входять Уповноважений (голова Комісії), керівники структурних підрозділів Товариства, а також інші працівники, визначені Генеральним директором ПрАТ </w:t>
      </w:r>
      <w:r w:rsidR="00371C3F" w:rsidRPr="00F425C4">
        <w:rPr>
          <w:rFonts w:ascii="Times New Roman" w:eastAsia="Times New Roman" w:hAnsi="Times New Roman" w:cs="Times New Roman"/>
          <w:sz w:val="24"/>
          <w:szCs w:val="24"/>
          <w:lang w:eastAsia="ru-RU"/>
        </w:rPr>
        <w:t>"</w:t>
      </w:r>
      <w:r w:rsidR="00371C3F" w:rsidRPr="00F425C4">
        <w:rPr>
          <w:rFonts w:ascii="Times New Roman" w:eastAsia="Times New Roman" w:hAnsi="Times New Roman" w:cs="Times New Roman"/>
          <w:sz w:val="24"/>
          <w:szCs w:val="24"/>
          <w:lang w:val="uk-UA" w:eastAsia="ru-RU"/>
        </w:rPr>
        <w:t>Нижньодністровська ГЕС</w:t>
      </w:r>
      <w:r w:rsidR="00371C3F" w:rsidRPr="00F425C4">
        <w:rPr>
          <w:rFonts w:ascii="Times New Roman" w:eastAsia="Times New Roman" w:hAnsi="Times New Roman" w:cs="Times New Roman"/>
          <w:sz w:val="24"/>
          <w:szCs w:val="24"/>
          <w:lang w:eastAsia="ru-RU"/>
        </w:rPr>
        <w:t>"</w:t>
      </w:r>
      <w:r w:rsidRPr="00F425C4">
        <w:rPr>
          <w:rFonts w:ascii="Times New Roman" w:eastAsia="Times New Roman" w:hAnsi="Times New Roman" w:cs="Times New Roman"/>
          <w:sz w:val="24"/>
          <w:szCs w:val="24"/>
          <w:lang w:eastAsia="ru-RU"/>
        </w:rPr>
        <w:t xml:space="preserve"> за погодженням з Уповноваженим.</w:t>
      </w:r>
    </w:p>
    <w:p w14:paraId="0B4B6C48" w14:textId="77777777"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Під час проведення оцінки корупційних ризиків за ініціативою Уповноваженого до роботи Комісії без включення до її складу можуть залучатися інші працівники Товариства, а також незалежні експерти чи спеціалісти.</w:t>
      </w:r>
    </w:p>
    <w:p w14:paraId="6785C7A4" w14:textId="77777777"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Уповноважений, з метою недопущення конфлікту інтересів або необ’єктивності у роботі Комісії, при розподілі функцій між членами комісії бере до уваги коло їх посадових обов’язків в Товаристві.</w:t>
      </w:r>
    </w:p>
    <w:p w14:paraId="0F2D40A0" w14:textId="2037E841"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 xml:space="preserve"> 4. Метою діяльності Комісії є запобігання, виявлення і усунення корупційних ризиків у діяльності засновників (учасників), керівника та працівників ПрАТ </w:t>
      </w:r>
      <w:r w:rsidR="00371C3F" w:rsidRPr="00F425C4">
        <w:rPr>
          <w:rFonts w:ascii="Times New Roman" w:eastAsia="Times New Roman" w:hAnsi="Times New Roman" w:cs="Times New Roman"/>
          <w:sz w:val="24"/>
          <w:szCs w:val="24"/>
          <w:lang w:eastAsia="ru-RU"/>
        </w:rPr>
        <w:t>"</w:t>
      </w:r>
      <w:r w:rsidR="00371C3F" w:rsidRPr="00F425C4">
        <w:rPr>
          <w:rFonts w:ascii="Times New Roman" w:eastAsia="Times New Roman" w:hAnsi="Times New Roman" w:cs="Times New Roman"/>
          <w:sz w:val="24"/>
          <w:szCs w:val="24"/>
          <w:lang w:val="uk-UA" w:eastAsia="ru-RU"/>
        </w:rPr>
        <w:t>Нижньодністровська ГЕС</w:t>
      </w:r>
      <w:r w:rsidR="00371C3F" w:rsidRPr="00F425C4">
        <w:rPr>
          <w:rFonts w:ascii="Times New Roman" w:eastAsia="Times New Roman" w:hAnsi="Times New Roman" w:cs="Times New Roman"/>
          <w:sz w:val="24"/>
          <w:szCs w:val="24"/>
          <w:lang w:eastAsia="ru-RU"/>
        </w:rPr>
        <w:t>"</w:t>
      </w:r>
      <w:r w:rsidRPr="00F425C4">
        <w:rPr>
          <w:rFonts w:ascii="Times New Roman" w:eastAsia="Times New Roman" w:hAnsi="Times New Roman" w:cs="Times New Roman"/>
          <w:sz w:val="24"/>
          <w:szCs w:val="24"/>
          <w:lang w:eastAsia="ru-RU"/>
        </w:rPr>
        <w:t>.</w:t>
      </w:r>
    </w:p>
    <w:p w14:paraId="7EEE5BF4" w14:textId="1BD5BA11"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 5. Корупційні ризики у діяльності Юридичної особи поділяються на внутрішні та зовнішні.</w:t>
      </w:r>
    </w:p>
    <w:p w14:paraId="194AA77D" w14:textId="77777777"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lastRenderedPageBreak/>
        <w:t>Внутрішні корупційні ризики ідентифікуються в організаційно-управлінських, фінансово-господарських, кадрових, юридичних процедурах діяльності Товариства.</w:t>
      </w:r>
    </w:p>
    <w:p w14:paraId="60082606" w14:textId="77777777"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 xml:space="preserve">Зовнішні корупційні ризики ідентифікуються у діяльності ділових партнерів, у тому числі органів державної влади, органів місцевого самоврядування, з якими Товариство перебуває у ділових правовідносинах, законодавчій неврегульованості діяльності юридичних осіб </w:t>
      </w:r>
      <w:proofErr w:type="gramStart"/>
      <w:r w:rsidRPr="00F425C4">
        <w:rPr>
          <w:rFonts w:ascii="Times New Roman" w:eastAsia="Times New Roman" w:hAnsi="Times New Roman" w:cs="Times New Roman"/>
          <w:sz w:val="24"/>
          <w:szCs w:val="24"/>
          <w:lang w:eastAsia="ru-RU"/>
        </w:rPr>
        <w:t>у сферах</w:t>
      </w:r>
      <w:proofErr w:type="gramEnd"/>
      <w:r w:rsidRPr="00F425C4">
        <w:rPr>
          <w:rFonts w:ascii="Times New Roman" w:eastAsia="Times New Roman" w:hAnsi="Times New Roman" w:cs="Times New Roman"/>
          <w:sz w:val="24"/>
          <w:szCs w:val="24"/>
          <w:lang w:eastAsia="ru-RU"/>
        </w:rPr>
        <w:t xml:space="preserve"> публічних закупівель, відчуження майна та вторинних ресурсів, тощо.</w:t>
      </w:r>
    </w:p>
    <w:p w14:paraId="3F397964" w14:textId="714FD758"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 6. За результатами ідентифікації корупційних ризиків Комісією відповідно до положення про її діяльність здійснюються їхнє визначення та опис, оцінка та класифікація за категоріями і видами.</w:t>
      </w:r>
    </w:p>
    <w:p w14:paraId="71040FCC" w14:textId="1F053B83"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 7. За результатами оцінки корупційних ризиків у діяльності ПрАТ</w:t>
      </w:r>
      <w:r w:rsidR="00997A4F" w:rsidRPr="00F425C4">
        <w:rPr>
          <w:rFonts w:ascii="Times New Roman" w:eastAsia="Times New Roman" w:hAnsi="Times New Roman" w:cs="Times New Roman"/>
          <w:sz w:val="24"/>
          <w:szCs w:val="24"/>
          <w:lang w:val="uk-UA" w:eastAsia="ru-RU"/>
        </w:rPr>
        <w:t xml:space="preserve"> </w:t>
      </w:r>
      <w:r w:rsidR="00997A4F" w:rsidRPr="00F425C4">
        <w:rPr>
          <w:rFonts w:ascii="Times New Roman" w:eastAsia="Times New Roman" w:hAnsi="Times New Roman" w:cs="Times New Roman"/>
          <w:sz w:val="24"/>
          <w:szCs w:val="24"/>
          <w:lang w:eastAsia="ru-RU"/>
        </w:rPr>
        <w:t>"</w:t>
      </w:r>
      <w:r w:rsidR="00997A4F" w:rsidRPr="00F425C4">
        <w:rPr>
          <w:rFonts w:ascii="Times New Roman" w:eastAsia="Times New Roman" w:hAnsi="Times New Roman" w:cs="Times New Roman"/>
          <w:sz w:val="24"/>
          <w:szCs w:val="24"/>
          <w:lang w:val="uk-UA" w:eastAsia="ru-RU"/>
        </w:rPr>
        <w:t>Нижньодністровська ГЕС</w:t>
      </w:r>
      <w:r w:rsidR="00997A4F" w:rsidRPr="00F425C4">
        <w:rPr>
          <w:rFonts w:ascii="Times New Roman" w:eastAsia="Times New Roman" w:hAnsi="Times New Roman" w:cs="Times New Roman"/>
          <w:sz w:val="24"/>
          <w:szCs w:val="24"/>
          <w:lang w:eastAsia="ru-RU"/>
        </w:rPr>
        <w:t>"</w:t>
      </w:r>
      <w:r w:rsidRPr="00F425C4">
        <w:rPr>
          <w:rFonts w:ascii="Times New Roman" w:eastAsia="Times New Roman" w:hAnsi="Times New Roman" w:cs="Times New Roman"/>
          <w:sz w:val="24"/>
          <w:szCs w:val="24"/>
          <w:lang w:eastAsia="ru-RU"/>
        </w:rPr>
        <w:t xml:space="preserve"> Комісія готує письмовий звіт, який підписується членами Комісії.</w:t>
      </w:r>
    </w:p>
    <w:p w14:paraId="43DEF700" w14:textId="77777777"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Звіт складається за формою і структурою, визначеними в положенні про діяльність Комісії.</w:t>
      </w:r>
    </w:p>
    <w:p w14:paraId="5BB6986F" w14:textId="77777777"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Звіт за результатами оцінки корупційних ризиків подається Генеральному директору, засновникам (учасникам) Товариства і повинен містити:</w:t>
      </w:r>
    </w:p>
    <w:p w14:paraId="0702C793" w14:textId="77777777"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1) ідентифіковані корупційні ризики, а також причини, що їх породжують, та умови, що їм сприяють;</w:t>
      </w:r>
    </w:p>
    <w:p w14:paraId="10AEFF70" w14:textId="77777777"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2) оцінку виявлених корупційних ризиків;</w:t>
      </w:r>
    </w:p>
    <w:p w14:paraId="248A2589" w14:textId="77777777"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3) пропозиції щодо заходів із запобігання, усунення (зменшення) рівня виявлених корупційних ризиків.</w:t>
      </w:r>
    </w:p>
    <w:p w14:paraId="2F002F8F" w14:textId="304D90A1" w:rsidR="00540034" w:rsidRPr="00F425C4" w:rsidRDefault="00540034" w:rsidP="00F425C4">
      <w:pPr>
        <w:spacing w:after="0" w:line="240" w:lineRule="auto"/>
        <w:jc w:val="both"/>
        <w:rPr>
          <w:rFonts w:ascii="Times New Roman" w:eastAsia="Times New Roman" w:hAnsi="Times New Roman" w:cs="Times New Roman"/>
          <w:sz w:val="24"/>
          <w:szCs w:val="24"/>
          <w:lang w:val="uk-UA" w:eastAsia="ru-RU"/>
        </w:rPr>
      </w:pPr>
      <w:r w:rsidRPr="00F425C4">
        <w:rPr>
          <w:rFonts w:ascii="Times New Roman" w:eastAsia="Times New Roman" w:hAnsi="Times New Roman" w:cs="Times New Roman"/>
          <w:sz w:val="24"/>
          <w:szCs w:val="24"/>
          <w:lang w:eastAsia="ru-RU"/>
        </w:rPr>
        <w:t xml:space="preserve">Текст звіту надається для ознайомлення працівникам Товариства, а також може бути оприлюднений на офіційному веб-сайті ПрАТ </w:t>
      </w:r>
      <w:r w:rsidR="00997A4F" w:rsidRPr="00F425C4">
        <w:rPr>
          <w:rFonts w:ascii="Times New Roman" w:eastAsia="Times New Roman" w:hAnsi="Times New Roman" w:cs="Times New Roman"/>
          <w:sz w:val="24"/>
          <w:szCs w:val="24"/>
          <w:lang w:eastAsia="ru-RU"/>
        </w:rPr>
        <w:t>"</w:t>
      </w:r>
      <w:r w:rsidR="00997A4F" w:rsidRPr="00F425C4">
        <w:rPr>
          <w:rFonts w:ascii="Times New Roman" w:eastAsia="Times New Roman" w:hAnsi="Times New Roman" w:cs="Times New Roman"/>
          <w:sz w:val="24"/>
          <w:szCs w:val="24"/>
          <w:lang w:val="uk-UA" w:eastAsia="ru-RU"/>
        </w:rPr>
        <w:t>Нижньодністровська ГЕС</w:t>
      </w:r>
      <w:r w:rsidR="00997A4F" w:rsidRPr="00F425C4">
        <w:rPr>
          <w:rFonts w:ascii="Times New Roman" w:eastAsia="Times New Roman" w:hAnsi="Times New Roman" w:cs="Times New Roman"/>
          <w:sz w:val="24"/>
          <w:szCs w:val="24"/>
          <w:lang w:eastAsia="ru-RU"/>
        </w:rPr>
        <w:t>"</w:t>
      </w:r>
      <w:r w:rsidR="00830B9E" w:rsidRPr="00F425C4">
        <w:rPr>
          <w:rFonts w:ascii="Times New Roman" w:eastAsia="Times New Roman" w:hAnsi="Times New Roman" w:cs="Times New Roman"/>
          <w:sz w:val="24"/>
          <w:szCs w:val="24"/>
          <w:lang w:eastAsia="ru-RU"/>
        </w:rPr>
        <w:t>.</w:t>
      </w:r>
    </w:p>
    <w:p w14:paraId="2549285A" w14:textId="14D76A52" w:rsidR="00540034" w:rsidRPr="00F425C4" w:rsidRDefault="00540034" w:rsidP="00F425C4">
      <w:pPr>
        <w:spacing w:after="0" w:line="240" w:lineRule="auto"/>
        <w:jc w:val="both"/>
        <w:rPr>
          <w:rFonts w:ascii="Times New Roman" w:eastAsia="Times New Roman" w:hAnsi="Times New Roman" w:cs="Times New Roman"/>
          <w:sz w:val="24"/>
          <w:szCs w:val="24"/>
          <w:lang w:val="uk-UA" w:eastAsia="ru-RU"/>
        </w:rPr>
      </w:pPr>
      <w:r w:rsidRPr="00F425C4">
        <w:rPr>
          <w:rFonts w:ascii="Times New Roman" w:eastAsia="Times New Roman" w:hAnsi="Times New Roman" w:cs="Times New Roman"/>
          <w:sz w:val="24"/>
          <w:szCs w:val="24"/>
          <w:lang w:val="uk-UA" w:eastAsia="ru-RU"/>
        </w:rPr>
        <w:t xml:space="preserve">8. Якщо під час заходів щодо оцінки корупційних ризиків Уповноважений виявить факт порушення Антикорупційної програми, вчинення корупційного або пов’язаного з корупцією правопорушення, він ініціює перед Генеральним директором Товариства питання проведення внутрішнього розслідування у порядку, передбаченому розділом </w:t>
      </w:r>
      <w:r w:rsidRPr="00F425C4">
        <w:rPr>
          <w:rFonts w:ascii="Times New Roman" w:eastAsia="Times New Roman" w:hAnsi="Times New Roman" w:cs="Times New Roman"/>
          <w:sz w:val="24"/>
          <w:szCs w:val="24"/>
          <w:lang w:eastAsia="ru-RU"/>
        </w:rPr>
        <w:t>XV</w:t>
      </w:r>
      <w:r w:rsidRPr="00F425C4">
        <w:rPr>
          <w:rFonts w:ascii="Times New Roman" w:eastAsia="Times New Roman" w:hAnsi="Times New Roman" w:cs="Times New Roman"/>
          <w:sz w:val="24"/>
          <w:szCs w:val="24"/>
          <w:lang w:val="uk-UA" w:eastAsia="ru-RU"/>
        </w:rPr>
        <w:t xml:space="preserve"> цієї Антикорупційної програми та внутрішніми адміністративно-розпорядчими актами ПрАТ </w:t>
      </w:r>
      <w:r w:rsidR="00997A4F" w:rsidRPr="00F425C4">
        <w:rPr>
          <w:rFonts w:ascii="Times New Roman" w:eastAsia="Times New Roman" w:hAnsi="Times New Roman" w:cs="Times New Roman"/>
          <w:sz w:val="24"/>
          <w:szCs w:val="24"/>
          <w:lang w:val="uk-UA" w:eastAsia="ru-RU"/>
        </w:rPr>
        <w:t>"Нижньодністровська ГЕС".</w:t>
      </w:r>
    </w:p>
    <w:p w14:paraId="7D580079" w14:textId="05A9F1E9"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9. Товариство не рідше ніж один раз на три роки повинно проходити зовнішню оцінку корупційних ризиків, яку проводять організації, що надають аудиторські, юридичні чи консалтингові п</w:t>
      </w:r>
      <w:r w:rsidR="00830B9E" w:rsidRPr="00F425C4">
        <w:rPr>
          <w:rFonts w:ascii="Times New Roman" w:eastAsia="Times New Roman" w:hAnsi="Times New Roman" w:cs="Times New Roman"/>
          <w:sz w:val="24"/>
          <w:szCs w:val="24"/>
          <w:lang w:eastAsia="ru-RU"/>
        </w:rPr>
        <w:t>ослуги, або незалежні експерти.</w:t>
      </w:r>
    </w:p>
    <w:p w14:paraId="34171C51" w14:textId="4E527748"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 xml:space="preserve">10. За результатами опрацювання звіту внутрішньої та/або зовнішньої оцінки корупційних ризиків Генеральний директор ПрАТ </w:t>
      </w:r>
      <w:r w:rsidR="00997A4F" w:rsidRPr="00F425C4">
        <w:rPr>
          <w:rFonts w:ascii="Times New Roman" w:eastAsia="Times New Roman" w:hAnsi="Times New Roman" w:cs="Times New Roman"/>
          <w:sz w:val="24"/>
          <w:szCs w:val="24"/>
          <w:lang w:eastAsia="ru-RU"/>
        </w:rPr>
        <w:t>"</w:t>
      </w:r>
      <w:r w:rsidR="00997A4F" w:rsidRPr="00F425C4">
        <w:rPr>
          <w:rFonts w:ascii="Times New Roman" w:eastAsia="Times New Roman" w:hAnsi="Times New Roman" w:cs="Times New Roman"/>
          <w:sz w:val="24"/>
          <w:szCs w:val="24"/>
          <w:lang w:val="uk-UA" w:eastAsia="ru-RU"/>
        </w:rPr>
        <w:t>Нижньодністровська ГЕС</w:t>
      </w:r>
      <w:r w:rsidR="00997A4F" w:rsidRPr="00F425C4">
        <w:rPr>
          <w:rFonts w:ascii="Times New Roman" w:eastAsia="Times New Roman" w:hAnsi="Times New Roman" w:cs="Times New Roman"/>
          <w:sz w:val="24"/>
          <w:szCs w:val="24"/>
          <w:lang w:eastAsia="ru-RU"/>
        </w:rPr>
        <w:t>"</w:t>
      </w:r>
      <w:r w:rsidRPr="00F425C4">
        <w:rPr>
          <w:rFonts w:ascii="Times New Roman" w:eastAsia="Times New Roman" w:hAnsi="Times New Roman" w:cs="Times New Roman"/>
          <w:sz w:val="24"/>
          <w:szCs w:val="24"/>
          <w:lang w:eastAsia="ru-RU"/>
        </w:rPr>
        <w:t xml:space="preserve"> вживає необхідних заходів для запобігання, виявлення і протидії корупції у діяльності Товариства, у тому числі – шляхом зміни існуючих антикорупційних стандартів та процедур.</w:t>
      </w:r>
    </w:p>
    <w:p w14:paraId="3E4C7B2B" w14:textId="26C8E3D6" w:rsidR="00540034" w:rsidRPr="00F425C4" w:rsidRDefault="00540034" w:rsidP="00F425C4">
      <w:pPr>
        <w:spacing w:after="0" w:line="240" w:lineRule="auto"/>
        <w:jc w:val="both"/>
        <w:rPr>
          <w:rFonts w:ascii="Times New Roman" w:eastAsia="Times New Roman" w:hAnsi="Times New Roman" w:cs="Times New Roman"/>
          <w:sz w:val="24"/>
          <w:szCs w:val="24"/>
          <w:lang w:val="uk-UA" w:eastAsia="ru-RU"/>
        </w:rPr>
      </w:pPr>
      <w:r w:rsidRPr="00F425C4">
        <w:rPr>
          <w:rFonts w:ascii="Times New Roman" w:eastAsia="Times New Roman" w:hAnsi="Times New Roman" w:cs="Times New Roman"/>
          <w:sz w:val="24"/>
          <w:szCs w:val="24"/>
          <w:lang w:eastAsia="ru-RU"/>
        </w:rPr>
        <w:t> </w:t>
      </w:r>
      <w:r w:rsidRPr="00F425C4">
        <w:rPr>
          <w:rFonts w:ascii="Times New Roman" w:eastAsia="Times New Roman" w:hAnsi="Times New Roman" w:cs="Times New Roman"/>
          <w:b/>
          <w:bCs/>
          <w:sz w:val="24"/>
          <w:szCs w:val="24"/>
          <w:lang w:eastAsia="ru-RU"/>
        </w:rPr>
        <w:t xml:space="preserve">3. Опис антикорупційних стандартів і процедур у діяльності ПрАТ </w:t>
      </w:r>
      <w:r w:rsidR="00997A4F" w:rsidRPr="00F425C4">
        <w:rPr>
          <w:rFonts w:ascii="Times New Roman" w:eastAsia="Times New Roman" w:hAnsi="Times New Roman" w:cs="Times New Roman"/>
          <w:b/>
          <w:sz w:val="24"/>
          <w:szCs w:val="24"/>
          <w:lang w:eastAsia="ru-RU"/>
        </w:rPr>
        <w:t>"</w:t>
      </w:r>
      <w:r w:rsidR="00997A4F" w:rsidRPr="00F425C4">
        <w:rPr>
          <w:rFonts w:ascii="Times New Roman" w:eastAsia="Times New Roman" w:hAnsi="Times New Roman" w:cs="Times New Roman"/>
          <w:b/>
          <w:sz w:val="24"/>
          <w:szCs w:val="24"/>
          <w:lang w:val="uk-UA" w:eastAsia="ru-RU"/>
        </w:rPr>
        <w:t>Нижньодністровська ГЕС</w:t>
      </w:r>
      <w:r w:rsidR="00997A4F" w:rsidRPr="00F425C4">
        <w:rPr>
          <w:rFonts w:ascii="Times New Roman" w:eastAsia="Times New Roman" w:hAnsi="Times New Roman" w:cs="Times New Roman"/>
          <w:b/>
          <w:sz w:val="24"/>
          <w:szCs w:val="24"/>
          <w:lang w:eastAsia="ru-RU"/>
        </w:rPr>
        <w:t>"</w:t>
      </w:r>
    </w:p>
    <w:p w14:paraId="75016852" w14:textId="640EB337" w:rsidR="00540034" w:rsidRPr="00F425C4" w:rsidRDefault="00540034" w:rsidP="00F425C4">
      <w:pPr>
        <w:spacing w:after="0" w:line="240" w:lineRule="auto"/>
        <w:jc w:val="both"/>
        <w:rPr>
          <w:rFonts w:ascii="Times New Roman" w:eastAsia="Times New Roman" w:hAnsi="Times New Roman" w:cs="Times New Roman"/>
          <w:sz w:val="24"/>
          <w:szCs w:val="24"/>
          <w:lang w:val="uk-UA" w:eastAsia="ru-RU"/>
        </w:rPr>
      </w:pPr>
      <w:r w:rsidRPr="00F425C4">
        <w:rPr>
          <w:rFonts w:ascii="Times New Roman" w:eastAsia="Times New Roman" w:hAnsi="Times New Roman" w:cs="Times New Roman"/>
          <w:sz w:val="24"/>
          <w:szCs w:val="24"/>
          <w:lang w:val="uk-UA" w:eastAsia="ru-RU"/>
        </w:rPr>
        <w:t xml:space="preserve">1. З метою формування належного рівня антикорупційної культури для нових працівників, а також інших осіб, які діють від імені Товариства, проводиться обов’язкове вступне ознайомлення під час прийняття на роботу із положеннями Закону, Антикорупційної програми </w:t>
      </w:r>
      <w:r w:rsidR="00830B9E" w:rsidRPr="00F425C4">
        <w:rPr>
          <w:rFonts w:ascii="Times New Roman" w:eastAsia="Times New Roman" w:hAnsi="Times New Roman" w:cs="Times New Roman"/>
          <w:sz w:val="24"/>
          <w:szCs w:val="24"/>
          <w:lang w:val="uk-UA" w:eastAsia="ru-RU"/>
        </w:rPr>
        <w:t>та пов’язаних з нею документів.</w:t>
      </w:r>
    </w:p>
    <w:p w14:paraId="520BFEE2" w14:textId="64C90861"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 xml:space="preserve">2. Положення щодо обов’язковості дотримання Антикорупційної програми включаються до правил внутрішнього трудового розпорядку </w:t>
      </w:r>
      <w:r w:rsidR="00655CF1" w:rsidRPr="00F425C4">
        <w:rPr>
          <w:rFonts w:ascii="Times New Roman" w:eastAsia="Times New Roman" w:hAnsi="Times New Roman" w:cs="Times New Roman"/>
          <w:sz w:val="24"/>
          <w:szCs w:val="24"/>
          <w:lang w:eastAsia="ru-RU"/>
        </w:rPr>
        <w:t>ПрАТ "</w:t>
      </w:r>
      <w:r w:rsidR="00655CF1" w:rsidRPr="00F425C4">
        <w:rPr>
          <w:rFonts w:ascii="Times New Roman" w:eastAsia="Times New Roman" w:hAnsi="Times New Roman" w:cs="Times New Roman"/>
          <w:sz w:val="24"/>
          <w:szCs w:val="24"/>
          <w:lang w:val="uk-UA" w:eastAsia="ru-RU"/>
        </w:rPr>
        <w:t>Нижньодністровська ГЕС</w:t>
      </w:r>
      <w:r w:rsidR="00655CF1" w:rsidRPr="00F425C4">
        <w:rPr>
          <w:rFonts w:ascii="Times New Roman" w:eastAsia="Times New Roman" w:hAnsi="Times New Roman" w:cs="Times New Roman"/>
          <w:sz w:val="24"/>
          <w:szCs w:val="24"/>
          <w:lang w:eastAsia="ru-RU"/>
        </w:rPr>
        <w:t>"</w:t>
      </w:r>
      <w:r w:rsidRPr="00F425C4">
        <w:rPr>
          <w:rFonts w:ascii="Times New Roman" w:eastAsia="Times New Roman" w:hAnsi="Times New Roman" w:cs="Times New Roman"/>
          <w:sz w:val="24"/>
          <w:szCs w:val="24"/>
          <w:lang w:eastAsia="ru-RU"/>
        </w:rPr>
        <w:t>, положень про структурні підрозділи, колективного договору, а також до договорів, які укладаються Товариством.</w:t>
      </w:r>
    </w:p>
    <w:p w14:paraId="34F5B92F" w14:textId="0BA8FC2D"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 xml:space="preserve">Примірні форми антикорупційних застережень розробляються Уповноваженим з урахуванням сфери діяльності ПрАТ </w:t>
      </w:r>
      <w:r w:rsidR="00997A4F" w:rsidRPr="00F425C4">
        <w:rPr>
          <w:rFonts w:ascii="Times New Roman" w:eastAsia="Times New Roman" w:hAnsi="Times New Roman" w:cs="Times New Roman"/>
          <w:sz w:val="24"/>
          <w:szCs w:val="24"/>
          <w:lang w:eastAsia="ru-RU"/>
        </w:rPr>
        <w:t>"</w:t>
      </w:r>
      <w:r w:rsidR="00997A4F" w:rsidRPr="00F425C4">
        <w:rPr>
          <w:rFonts w:ascii="Times New Roman" w:eastAsia="Times New Roman" w:hAnsi="Times New Roman" w:cs="Times New Roman"/>
          <w:sz w:val="24"/>
          <w:szCs w:val="24"/>
          <w:lang w:val="uk-UA" w:eastAsia="ru-RU"/>
        </w:rPr>
        <w:t>Нижньодністровська ГЕС</w:t>
      </w:r>
      <w:r w:rsidR="00997A4F" w:rsidRPr="00F425C4">
        <w:rPr>
          <w:rFonts w:ascii="Times New Roman" w:eastAsia="Times New Roman" w:hAnsi="Times New Roman" w:cs="Times New Roman"/>
          <w:sz w:val="24"/>
          <w:szCs w:val="24"/>
          <w:lang w:eastAsia="ru-RU"/>
        </w:rPr>
        <w:t>"</w:t>
      </w:r>
      <w:r w:rsidRPr="00F425C4">
        <w:rPr>
          <w:rFonts w:ascii="Times New Roman" w:eastAsia="Times New Roman" w:hAnsi="Times New Roman" w:cs="Times New Roman"/>
          <w:sz w:val="24"/>
          <w:szCs w:val="24"/>
          <w:lang w:eastAsia="ru-RU"/>
        </w:rPr>
        <w:t>.</w:t>
      </w:r>
    </w:p>
    <w:p w14:paraId="51CE21DB" w14:textId="77777777"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3. Ділові партнери Товариства (контрагенти, посередники, підрядники, субпідрядники, продавці, консультанти тощо) обираються згідно з критеріями, які базуються на прозорості діяльності, конкурентності, якості товарів, робіт і послуг, а також надійності і безпеки функціонування виробництва.</w:t>
      </w:r>
    </w:p>
    <w:p w14:paraId="6BF5A9F8" w14:textId="05DDBC2C"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 xml:space="preserve">ПрАТ </w:t>
      </w:r>
      <w:r w:rsidR="00997A4F" w:rsidRPr="00F425C4">
        <w:rPr>
          <w:rFonts w:ascii="Times New Roman" w:eastAsia="Times New Roman" w:hAnsi="Times New Roman" w:cs="Times New Roman"/>
          <w:sz w:val="24"/>
          <w:szCs w:val="24"/>
          <w:lang w:eastAsia="ru-RU"/>
        </w:rPr>
        <w:t>"</w:t>
      </w:r>
      <w:r w:rsidR="00997A4F" w:rsidRPr="00F425C4">
        <w:rPr>
          <w:rFonts w:ascii="Times New Roman" w:eastAsia="Times New Roman" w:hAnsi="Times New Roman" w:cs="Times New Roman"/>
          <w:sz w:val="24"/>
          <w:szCs w:val="24"/>
          <w:lang w:val="uk-UA" w:eastAsia="ru-RU"/>
        </w:rPr>
        <w:t>Нижньодністровська ГЕС</w:t>
      </w:r>
      <w:r w:rsidR="00997A4F" w:rsidRPr="00F425C4">
        <w:rPr>
          <w:rFonts w:ascii="Times New Roman" w:eastAsia="Times New Roman" w:hAnsi="Times New Roman" w:cs="Times New Roman"/>
          <w:sz w:val="24"/>
          <w:szCs w:val="24"/>
          <w:lang w:eastAsia="ru-RU"/>
        </w:rPr>
        <w:t>"</w:t>
      </w:r>
      <w:r w:rsidRPr="00F425C4">
        <w:rPr>
          <w:rFonts w:ascii="Times New Roman" w:eastAsia="Times New Roman" w:hAnsi="Times New Roman" w:cs="Times New Roman"/>
          <w:sz w:val="24"/>
          <w:szCs w:val="24"/>
          <w:lang w:eastAsia="ru-RU"/>
        </w:rPr>
        <w:t xml:space="preserve"> прагне співпрацювати з діловими партнерами, котрі безумовно дотримуються вимог та положень чинного антикорупційного законодавства України.</w:t>
      </w:r>
    </w:p>
    <w:p w14:paraId="4A868003" w14:textId="77777777"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З метою реалізації такої політики працівники Товариства, відповідальні за залучення ділових партнерів, зобов'язані:</w:t>
      </w:r>
    </w:p>
    <w:p w14:paraId="24E9C2BE" w14:textId="2781D8CC"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lastRenderedPageBreak/>
        <w:t xml:space="preserve">1)    стежити за тим, щоб треті особи знали і дотримувалися Антикорупційної програми ПрАТ </w:t>
      </w:r>
      <w:r w:rsidR="008860B3" w:rsidRPr="00F425C4">
        <w:rPr>
          <w:rFonts w:ascii="Times New Roman" w:eastAsia="Times New Roman" w:hAnsi="Times New Roman" w:cs="Times New Roman"/>
          <w:sz w:val="24"/>
          <w:szCs w:val="24"/>
          <w:lang w:eastAsia="ru-RU"/>
        </w:rPr>
        <w:t>"</w:t>
      </w:r>
      <w:r w:rsidR="008860B3" w:rsidRPr="00F425C4">
        <w:rPr>
          <w:rFonts w:ascii="Times New Roman" w:eastAsia="Times New Roman" w:hAnsi="Times New Roman" w:cs="Times New Roman"/>
          <w:sz w:val="24"/>
          <w:szCs w:val="24"/>
          <w:lang w:val="uk-UA" w:eastAsia="ru-RU"/>
        </w:rPr>
        <w:t>Нижньодністровська ГЕС</w:t>
      </w:r>
      <w:r w:rsidR="008860B3" w:rsidRPr="00F425C4">
        <w:rPr>
          <w:rFonts w:ascii="Times New Roman" w:eastAsia="Times New Roman" w:hAnsi="Times New Roman" w:cs="Times New Roman"/>
          <w:sz w:val="24"/>
          <w:szCs w:val="24"/>
          <w:lang w:eastAsia="ru-RU"/>
        </w:rPr>
        <w:t>"</w:t>
      </w:r>
      <w:r w:rsidRPr="00F425C4">
        <w:rPr>
          <w:rFonts w:ascii="Times New Roman" w:eastAsia="Times New Roman" w:hAnsi="Times New Roman" w:cs="Times New Roman"/>
          <w:sz w:val="24"/>
          <w:szCs w:val="24"/>
          <w:lang w:eastAsia="ru-RU"/>
        </w:rPr>
        <w:t xml:space="preserve"> та вимог чинного антикорупційного законодавства;</w:t>
      </w:r>
    </w:p>
    <w:p w14:paraId="36E0A9B9" w14:textId="77777777"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2)    зважати на наявність у ділових партнерів системи заходів із запобігання корупції та оцінювати їх репутацію;</w:t>
      </w:r>
    </w:p>
    <w:p w14:paraId="067790AD" w14:textId="5992ADAC" w:rsidR="00540034" w:rsidRPr="00F425C4" w:rsidRDefault="00540034" w:rsidP="00F425C4">
      <w:pPr>
        <w:spacing w:after="0" w:line="240" w:lineRule="auto"/>
        <w:jc w:val="both"/>
        <w:rPr>
          <w:rFonts w:ascii="Times New Roman" w:eastAsia="Times New Roman" w:hAnsi="Times New Roman" w:cs="Times New Roman"/>
          <w:sz w:val="24"/>
          <w:szCs w:val="24"/>
          <w:lang w:val="uk-UA" w:eastAsia="ru-RU"/>
        </w:rPr>
      </w:pPr>
      <w:r w:rsidRPr="00F425C4">
        <w:rPr>
          <w:rFonts w:ascii="Times New Roman" w:eastAsia="Times New Roman" w:hAnsi="Times New Roman" w:cs="Times New Roman"/>
          <w:sz w:val="24"/>
          <w:szCs w:val="24"/>
          <w:lang w:eastAsia="ru-RU"/>
        </w:rPr>
        <w:t>3)    включати до договорів із третіми особами відповідні антикорупційні застереження, затверджені адміністративно-розпо</w:t>
      </w:r>
      <w:r w:rsidR="00830B9E" w:rsidRPr="00F425C4">
        <w:rPr>
          <w:rFonts w:ascii="Times New Roman" w:eastAsia="Times New Roman" w:hAnsi="Times New Roman" w:cs="Times New Roman"/>
          <w:sz w:val="24"/>
          <w:szCs w:val="24"/>
          <w:lang w:eastAsia="ru-RU"/>
        </w:rPr>
        <w:t>рядчими документами Товариства.</w:t>
      </w:r>
    </w:p>
    <w:p w14:paraId="7DBDEA10" w14:textId="0EF62C26" w:rsidR="00540034" w:rsidRPr="00F425C4" w:rsidRDefault="00540034" w:rsidP="00F425C4">
      <w:pPr>
        <w:spacing w:after="0" w:line="240" w:lineRule="auto"/>
        <w:jc w:val="both"/>
        <w:rPr>
          <w:rFonts w:ascii="Times New Roman" w:eastAsia="Times New Roman" w:hAnsi="Times New Roman" w:cs="Times New Roman"/>
          <w:sz w:val="24"/>
          <w:szCs w:val="24"/>
          <w:lang w:val="uk-UA" w:eastAsia="ru-RU"/>
        </w:rPr>
      </w:pPr>
      <w:r w:rsidRPr="00F425C4">
        <w:rPr>
          <w:rFonts w:ascii="Times New Roman" w:eastAsia="Times New Roman" w:hAnsi="Times New Roman" w:cs="Times New Roman"/>
          <w:sz w:val="24"/>
          <w:szCs w:val="24"/>
          <w:lang w:val="uk-UA" w:eastAsia="ru-RU"/>
        </w:rPr>
        <w:t xml:space="preserve">4. Критерії і процедури відбору ділових партнерів для різних сфер діяльності Товариства розробляє (з урахуванням вимог чинного законодавства, що регулює діяльність у цих сферах) Уповноважений та затверджує Генеральний директор ПрАТ </w:t>
      </w:r>
      <w:r w:rsidR="008860B3" w:rsidRPr="00F425C4">
        <w:rPr>
          <w:rFonts w:ascii="Times New Roman" w:eastAsia="Times New Roman" w:hAnsi="Times New Roman" w:cs="Times New Roman"/>
          <w:sz w:val="24"/>
          <w:szCs w:val="24"/>
          <w:lang w:val="uk-UA" w:eastAsia="ru-RU"/>
        </w:rPr>
        <w:t>"Нижньодністровська ГЕС"</w:t>
      </w:r>
      <w:r w:rsidR="00830B9E" w:rsidRPr="00F425C4">
        <w:rPr>
          <w:rFonts w:ascii="Times New Roman" w:eastAsia="Times New Roman" w:hAnsi="Times New Roman" w:cs="Times New Roman"/>
          <w:sz w:val="24"/>
          <w:szCs w:val="24"/>
          <w:lang w:val="uk-UA" w:eastAsia="ru-RU"/>
        </w:rPr>
        <w:t>.</w:t>
      </w:r>
    </w:p>
    <w:p w14:paraId="79C9567A" w14:textId="77777777"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5. Уповноважений проводить антикорупційну перевірку наявних або потенційних ділових партнерів Товариства на предмет оцінки корупційних ризиків. При цьому Уповноважений перевіряє, чи має діловий партнер репутацію суб’єкта, діяльність якого пов’язана з корупцією (навіть за відсутності відповідних судових рішень), та чи не буде діловий партнер використовуватися як посередник для передачі третім особам (або для отримання від третіх осіб) неправомірної вигоди.</w:t>
      </w:r>
    </w:p>
    <w:p w14:paraId="3C079176" w14:textId="51DAAC8F"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 xml:space="preserve">Антикорупційна перевірка здійснюється відповідно до вимог Антикорупційної програми, а також стандартів для різних сфер діяльності ПрАТ </w:t>
      </w:r>
      <w:r w:rsidR="008860B3" w:rsidRPr="00F425C4">
        <w:rPr>
          <w:rFonts w:ascii="Times New Roman" w:eastAsia="Times New Roman" w:hAnsi="Times New Roman" w:cs="Times New Roman"/>
          <w:sz w:val="24"/>
          <w:szCs w:val="24"/>
          <w:lang w:eastAsia="ru-RU"/>
        </w:rPr>
        <w:t>"</w:t>
      </w:r>
      <w:r w:rsidR="008860B3" w:rsidRPr="00F425C4">
        <w:rPr>
          <w:rFonts w:ascii="Times New Roman" w:eastAsia="Times New Roman" w:hAnsi="Times New Roman" w:cs="Times New Roman"/>
          <w:sz w:val="24"/>
          <w:szCs w:val="24"/>
          <w:lang w:val="uk-UA" w:eastAsia="ru-RU"/>
        </w:rPr>
        <w:t>Нижньодністровська ГЕС</w:t>
      </w:r>
      <w:r w:rsidR="008860B3" w:rsidRPr="00F425C4">
        <w:rPr>
          <w:rFonts w:ascii="Times New Roman" w:eastAsia="Times New Roman" w:hAnsi="Times New Roman" w:cs="Times New Roman"/>
          <w:sz w:val="24"/>
          <w:szCs w:val="24"/>
          <w:lang w:eastAsia="ru-RU"/>
        </w:rPr>
        <w:t>"</w:t>
      </w:r>
      <w:r w:rsidRPr="00F425C4">
        <w:rPr>
          <w:rFonts w:ascii="Times New Roman" w:eastAsia="Times New Roman" w:hAnsi="Times New Roman" w:cs="Times New Roman"/>
          <w:sz w:val="24"/>
          <w:szCs w:val="24"/>
          <w:lang w:eastAsia="ru-RU"/>
        </w:rPr>
        <w:t>, що розробляються та затверджуються Уповноваженим.</w:t>
      </w:r>
    </w:p>
    <w:p w14:paraId="0964418C" w14:textId="20474B9D"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У випадку виявлення за результатами антикорупційної перевірки корупційних ризиків або інших чинників, що можуть свідчити про скоєння або наміри до скоєння корупційного правопорушення наявним чи потенційним діловим партнером, Уповноважений складає письмову рекомендацію на адресу керівника відповідального підрозділу (ініціатора закупівлі), а у разі необхідності або відсутності відповідної реакції – на адресу Генерального директора Товариства, для прийняття подальшого рішення згідно з чинним законодавством.</w:t>
      </w:r>
    </w:p>
    <w:p w14:paraId="5BA9B3B6" w14:textId="44E08744"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 xml:space="preserve">У разі негативної рекомендації Уповноваженого Генеральний директор ПрАТ </w:t>
      </w:r>
      <w:r w:rsidR="001A164E" w:rsidRPr="00F425C4">
        <w:rPr>
          <w:rFonts w:ascii="Times New Roman" w:eastAsia="Times New Roman" w:hAnsi="Times New Roman" w:cs="Times New Roman"/>
          <w:sz w:val="24"/>
          <w:szCs w:val="24"/>
          <w:lang w:eastAsia="ru-RU"/>
        </w:rPr>
        <w:t>"</w:t>
      </w:r>
      <w:r w:rsidR="001A164E" w:rsidRPr="00F425C4">
        <w:rPr>
          <w:rFonts w:ascii="Times New Roman" w:eastAsia="Times New Roman" w:hAnsi="Times New Roman" w:cs="Times New Roman"/>
          <w:sz w:val="24"/>
          <w:szCs w:val="24"/>
          <w:lang w:val="uk-UA" w:eastAsia="ru-RU"/>
        </w:rPr>
        <w:t>Нижньодністровська ГЕС</w:t>
      </w:r>
      <w:r w:rsidR="001A164E" w:rsidRPr="00F425C4">
        <w:rPr>
          <w:rFonts w:ascii="Times New Roman" w:eastAsia="Times New Roman" w:hAnsi="Times New Roman" w:cs="Times New Roman"/>
          <w:sz w:val="24"/>
          <w:szCs w:val="24"/>
          <w:lang w:eastAsia="ru-RU"/>
        </w:rPr>
        <w:t>"</w:t>
      </w:r>
      <w:r w:rsidRPr="00F425C4">
        <w:rPr>
          <w:rFonts w:ascii="Times New Roman" w:eastAsia="Times New Roman" w:hAnsi="Times New Roman" w:cs="Times New Roman"/>
          <w:sz w:val="24"/>
          <w:szCs w:val="24"/>
          <w:lang w:eastAsia="ru-RU"/>
        </w:rPr>
        <w:t xml:space="preserve"> для продовження або початку правовідносин із таким діловим партнером має ухвалити обґрун</w:t>
      </w:r>
      <w:r w:rsidR="00830B9E" w:rsidRPr="00F425C4">
        <w:rPr>
          <w:rFonts w:ascii="Times New Roman" w:eastAsia="Times New Roman" w:hAnsi="Times New Roman" w:cs="Times New Roman"/>
          <w:sz w:val="24"/>
          <w:szCs w:val="24"/>
          <w:lang w:eastAsia="ru-RU"/>
        </w:rPr>
        <w:t>товане рішення з цього питання.</w:t>
      </w:r>
    </w:p>
    <w:p w14:paraId="1860302D" w14:textId="77777777"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6. Товариство може здійснювати відповідно до законодавства благодійну (спонсорську) діяльність лише після висновку Уповноваженого про відсутність корупційних ризиків.</w:t>
      </w:r>
    </w:p>
    <w:p w14:paraId="4BB5E4CA" w14:textId="2F452D6A"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 xml:space="preserve">Уповноважений ухвалює висновок протягом 5 робочих днів після отримання всіх документів, пов’язаних із здійсненням вказаних внесків або благодійної діяльності, і доповідає його Генеральному директору ПрАТ </w:t>
      </w:r>
      <w:r w:rsidR="001A164E" w:rsidRPr="00F425C4">
        <w:rPr>
          <w:rFonts w:ascii="Times New Roman" w:eastAsia="Times New Roman" w:hAnsi="Times New Roman" w:cs="Times New Roman"/>
          <w:sz w:val="24"/>
          <w:szCs w:val="24"/>
          <w:lang w:eastAsia="ru-RU"/>
        </w:rPr>
        <w:t>"</w:t>
      </w:r>
      <w:r w:rsidR="001A164E" w:rsidRPr="00F425C4">
        <w:rPr>
          <w:rFonts w:ascii="Times New Roman" w:eastAsia="Times New Roman" w:hAnsi="Times New Roman" w:cs="Times New Roman"/>
          <w:sz w:val="24"/>
          <w:szCs w:val="24"/>
          <w:lang w:val="uk-UA" w:eastAsia="ru-RU"/>
        </w:rPr>
        <w:t>Нижньодністровська ГЕС</w:t>
      </w:r>
      <w:r w:rsidR="001A164E" w:rsidRPr="00F425C4">
        <w:rPr>
          <w:rFonts w:ascii="Times New Roman" w:eastAsia="Times New Roman" w:hAnsi="Times New Roman" w:cs="Times New Roman"/>
          <w:sz w:val="24"/>
          <w:szCs w:val="24"/>
          <w:lang w:eastAsia="ru-RU"/>
        </w:rPr>
        <w:t>"</w:t>
      </w:r>
      <w:r w:rsidR="00830B9E" w:rsidRPr="00F425C4">
        <w:rPr>
          <w:rFonts w:ascii="Times New Roman" w:eastAsia="Times New Roman" w:hAnsi="Times New Roman" w:cs="Times New Roman"/>
          <w:sz w:val="24"/>
          <w:szCs w:val="24"/>
          <w:lang w:eastAsia="ru-RU"/>
        </w:rPr>
        <w:t>.</w:t>
      </w:r>
    </w:p>
    <w:p w14:paraId="1C16EF54" w14:textId="008F4316"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 xml:space="preserve">7. Здійснення благодійної діяльності ПрАТ </w:t>
      </w:r>
      <w:r w:rsidR="001A164E" w:rsidRPr="00F425C4">
        <w:rPr>
          <w:rFonts w:ascii="Times New Roman" w:eastAsia="Times New Roman" w:hAnsi="Times New Roman" w:cs="Times New Roman"/>
          <w:sz w:val="24"/>
          <w:szCs w:val="24"/>
          <w:lang w:eastAsia="ru-RU"/>
        </w:rPr>
        <w:t>"</w:t>
      </w:r>
      <w:r w:rsidR="001A164E" w:rsidRPr="00F425C4">
        <w:rPr>
          <w:rFonts w:ascii="Times New Roman" w:eastAsia="Times New Roman" w:hAnsi="Times New Roman" w:cs="Times New Roman"/>
          <w:sz w:val="24"/>
          <w:szCs w:val="24"/>
          <w:lang w:val="uk-UA" w:eastAsia="ru-RU"/>
        </w:rPr>
        <w:t>Нижньодністровська ГЕС</w:t>
      </w:r>
      <w:r w:rsidR="001A164E" w:rsidRPr="00F425C4">
        <w:rPr>
          <w:rFonts w:ascii="Times New Roman" w:eastAsia="Times New Roman" w:hAnsi="Times New Roman" w:cs="Times New Roman"/>
          <w:sz w:val="24"/>
          <w:szCs w:val="24"/>
          <w:lang w:eastAsia="ru-RU"/>
        </w:rPr>
        <w:t>"</w:t>
      </w:r>
      <w:r w:rsidRPr="00F425C4">
        <w:rPr>
          <w:rFonts w:ascii="Times New Roman" w:eastAsia="Times New Roman" w:hAnsi="Times New Roman" w:cs="Times New Roman"/>
          <w:sz w:val="24"/>
          <w:szCs w:val="24"/>
          <w:lang w:eastAsia="ru-RU"/>
        </w:rPr>
        <w:t xml:space="preserve"> не допускається, якщо:</w:t>
      </w:r>
    </w:p>
    <w:p w14:paraId="36E82A1B" w14:textId="77777777"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1) її здійснення є умовою укладення будь-якого договору, ухвалення рішення органом державної влади, органом місцевого самоврядування або здійснюється з метою отримання переваг у підприємницькій діяльності;</w:t>
      </w:r>
    </w:p>
    <w:p w14:paraId="03A41751" w14:textId="77777777"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2) діловий партнер або орган державної влади, орган місцевого самоврядування наполягає на здійсненні того чи іншого виду благодійної діяльності через певну благодійну організацію.</w:t>
      </w:r>
    </w:p>
    <w:p w14:paraId="4DE1100B" w14:textId="3259ED80"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Уповноважений веде реєстр здійснених Товариством спонсорських внесків та благодійної діяльності. Дані в такому реєстрі підлягають з</w:t>
      </w:r>
      <w:r w:rsidR="00830B9E" w:rsidRPr="00F425C4">
        <w:rPr>
          <w:rFonts w:ascii="Times New Roman" w:eastAsia="Times New Roman" w:hAnsi="Times New Roman" w:cs="Times New Roman"/>
          <w:sz w:val="24"/>
          <w:szCs w:val="24"/>
          <w:lang w:eastAsia="ru-RU"/>
        </w:rPr>
        <w:t>беріганню не менше ніж 5 років.</w:t>
      </w:r>
    </w:p>
    <w:p w14:paraId="4E3165A4" w14:textId="068DDEDF"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8. Для повідомлення працівниками Товариства про факти порушення Антикорупційної програми, вчинення корупційних або пов’язаних з корупцією правопорушень (далі - повідомлення) Уповноважений розміщує відповідну інформацію на офіційному веб-сайті Товариства. Така інформація повинна містити:</w:t>
      </w:r>
    </w:p>
    <w:p w14:paraId="581510C7" w14:textId="65BBB2B9" w:rsidR="00540034" w:rsidRPr="00F425C4" w:rsidRDefault="00540034" w:rsidP="00F425C4">
      <w:pPr>
        <w:numPr>
          <w:ilvl w:val="0"/>
          <w:numId w:val="1"/>
        </w:numPr>
        <w:spacing w:after="0" w:line="240" w:lineRule="auto"/>
        <w:ind w:left="0"/>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номери телефонів для здійснення повідомлень: </w:t>
      </w:r>
      <w:r w:rsidRPr="00F425C4">
        <w:rPr>
          <w:rFonts w:ascii="Times New Roman" w:eastAsia="Times New Roman" w:hAnsi="Times New Roman" w:cs="Times New Roman"/>
          <w:sz w:val="24"/>
          <w:szCs w:val="24"/>
          <w:lang w:eastAsia="ru-RU"/>
        </w:rPr>
        <w:br/>
        <w:t>(</w:t>
      </w:r>
      <w:r w:rsidR="001A164E" w:rsidRPr="00F425C4">
        <w:rPr>
          <w:rFonts w:ascii="Times New Roman" w:eastAsia="Times New Roman" w:hAnsi="Times New Roman" w:cs="Times New Roman"/>
          <w:sz w:val="24"/>
          <w:szCs w:val="24"/>
          <w:lang w:val="uk-UA" w:eastAsia="ru-RU"/>
        </w:rPr>
        <w:t>03741</w:t>
      </w:r>
      <w:r w:rsidRPr="00F425C4">
        <w:rPr>
          <w:rFonts w:ascii="Times New Roman" w:eastAsia="Times New Roman" w:hAnsi="Times New Roman" w:cs="Times New Roman"/>
          <w:sz w:val="24"/>
          <w:szCs w:val="24"/>
          <w:lang w:eastAsia="ru-RU"/>
        </w:rPr>
        <w:t xml:space="preserve">) </w:t>
      </w:r>
      <w:r w:rsidR="001A164E" w:rsidRPr="00F425C4">
        <w:rPr>
          <w:rFonts w:ascii="Times New Roman" w:eastAsia="Times New Roman" w:hAnsi="Times New Roman" w:cs="Times New Roman"/>
          <w:sz w:val="24"/>
          <w:szCs w:val="24"/>
          <w:lang w:val="uk-UA" w:eastAsia="ru-RU"/>
        </w:rPr>
        <w:t>3</w:t>
      </w:r>
      <w:r w:rsidRPr="00F425C4">
        <w:rPr>
          <w:rFonts w:ascii="Times New Roman" w:eastAsia="Times New Roman" w:hAnsi="Times New Roman" w:cs="Times New Roman"/>
          <w:sz w:val="24"/>
          <w:szCs w:val="24"/>
          <w:lang w:eastAsia="ru-RU"/>
        </w:rPr>
        <w:t>-</w:t>
      </w:r>
      <w:r w:rsidR="00E869CC">
        <w:rPr>
          <w:rFonts w:ascii="Times New Roman" w:eastAsia="Times New Roman" w:hAnsi="Times New Roman" w:cs="Times New Roman"/>
          <w:sz w:val="24"/>
          <w:szCs w:val="24"/>
          <w:lang w:val="uk-UA" w:eastAsia="ru-RU"/>
        </w:rPr>
        <w:t>65</w:t>
      </w:r>
      <w:r w:rsidRPr="00F425C4">
        <w:rPr>
          <w:rFonts w:ascii="Times New Roman" w:eastAsia="Times New Roman" w:hAnsi="Times New Roman" w:cs="Times New Roman"/>
          <w:sz w:val="24"/>
          <w:szCs w:val="24"/>
          <w:lang w:eastAsia="ru-RU"/>
        </w:rPr>
        <w:t>-</w:t>
      </w:r>
      <w:r w:rsidR="00E869CC">
        <w:rPr>
          <w:rFonts w:ascii="Times New Roman" w:eastAsia="Times New Roman" w:hAnsi="Times New Roman" w:cs="Times New Roman"/>
          <w:sz w:val="24"/>
          <w:szCs w:val="24"/>
          <w:lang w:val="uk-UA" w:eastAsia="ru-RU"/>
        </w:rPr>
        <w:t>09</w:t>
      </w:r>
      <w:r w:rsidRPr="00F425C4">
        <w:rPr>
          <w:rFonts w:ascii="Times New Roman" w:eastAsia="Times New Roman" w:hAnsi="Times New Roman" w:cs="Times New Roman"/>
          <w:sz w:val="24"/>
          <w:szCs w:val="24"/>
          <w:lang w:eastAsia="ru-RU"/>
        </w:rPr>
        <w:t xml:space="preserve"> (внутрішній: </w:t>
      </w:r>
      <w:r w:rsidR="00E869CC">
        <w:rPr>
          <w:rFonts w:ascii="Times New Roman" w:eastAsia="Times New Roman" w:hAnsi="Times New Roman" w:cs="Times New Roman"/>
          <w:sz w:val="24"/>
          <w:szCs w:val="24"/>
          <w:lang w:val="uk-UA" w:eastAsia="ru-RU"/>
        </w:rPr>
        <w:t>178</w:t>
      </w:r>
      <w:r w:rsidR="00E869CC">
        <w:rPr>
          <w:rFonts w:ascii="Times New Roman" w:eastAsia="Times New Roman" w:hAnsi="Times New Roman" w:cs="Times New Roman"/>
          <w:sz w:val="24"/>
          <w:szCs w:val="24"/>
          <w:lang w:eastAsia="ru-RU"/>
        </w:rPr>
        <w:t>)</w:t>
      </w:r>
      <w:r w:rsidR="00E869CC">
        <w:rPr>
          <w:rFonts w:ascii="Times New Roman" w:eastAsia="Times New Roman" w:hAnsi="Times New Roman" w:cs="Times New Roman"/>
          <w:sz w:val="24"/>
          <w:szCs w:val="24"/>
          <w:lang w:val="uk-UA" w:eastAsia="ru-RU"/>
        </w:rPr>
        <w:t>, моб. 0675039335;</w:t>
      </w:r>
    </w:p>
    <w:p w14:paraId="3B319815" w14:textId="0F2E09F6" w:rsidR="00540034" w:rsidRPr="00F425C4" w:rsidRDefault="00540034" w:rsidP="00F425C4">
      <w:pPr>
        <w:numPr>
          <w:ilvl w:val="0"/>
          <w:numId w:val="1"/>
        </w:numPr>
        <w:spacing w:after="0" w:line="240" w:lineRule="auto"/>
        <w:ind w:left="0"/>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 xml:space="preserve">адреси електронної пошти для здійснення повідомлень </w:t>
      </w:r>
      <w:r w:rsidR="00E869CC">
        <w:rPr>
          <w:rFonts w:ascii="Times New Roman" w:eastAsia="Times New Roman" w:hAnsi="Times New Roman" w:cs="Times New Roman"/>
          <w:sz w:val="24"/>
          <w:szCs w:val="24"/>
          <w:lang w:val="en-US" w:eastAsia="ru-RU"/>
        </w:rPr>
        <w:t>prussvvo</w:t>
      </w:r>
      <w:r w:rsidR="00E869CC" w:rsidRPr="00E869CC">
        <w:rPr>
          <w:rFonts w:ascii="Times New Roman" w:eastAsia="Times New Roman" w:hAnsi="Times New Roman" w:cs="Times New Roman"/>
          <w:sz w:val="24"/>
          <w:szCs w:val="24"/>
          <w:lang w:eastAsia="ru-RU"/>
        </w:rPr>
        <w:t>@</w:t>
      </w:r>
      <w:r w:rsidR="00E869CC">
        <w:rPr>
          <w:rFonts w:ascii="Times New Roman" w:eastAsia="Times New Roman" w:hAnsi="Times New Roman" w:cs="Times New Roman"/>
          <w:sz w:val="24"/>
          <w:szCs w:val="24"/>
          <w:lang w:val="en-US" w:eastAsia="ru-RU"/>
        </w:rPr>
        <w:t>gmail</w:t>
      </w:r>
      <w:r w:rsidR="00E869CC" w:rsidRPr="00E869CC">
        <w:rPr>
          <w:rFonts w:ascii="Times New Roman" w:eastAsia="Times New Roman" w:hAnsi="Times New Roman" w:cs="Times New Roman"/>
          <w:sz w:val="24"/>
          <w:szCs w:val="24"/>
          <w:lang w:eastAsia="ru-RU"/>
        </w:rPr>
        <w:t>.</w:t>
      </w:r>
      <w:r w:rsidR="00E869CC">
        <w:rPr>
          <w:rFonts w:ascii="Times New Roman" w:eastAsia="Times New Roman" w:hAnsi="Times New Roman" w:cs="Times New Roman"/>
          <w:sz w:val="24"/>
          <w:szCs w:val="24"/>
          <w:lang w:val="en-US" w:eastAsia="ru-RU"/>
        </w:rPr>
        <w:t>com</w:t>
      </w:r>
      <w:r w:rsidRPr="00F425C4">
        <w:rPr>
          <w:rFonts w:ascii="Times New Roman" w:eastAsia="Times New Roman" w:hAnsi="Times New Roman" w:cs="Times New Roman"/>
          <w:sz w:val="24"/>
          <w:szCs w:val="24"/>
          <w:lang w:eastAsia="ru-RU"/>
        </w:rPr>
        <w:t>;</w:t>
      </w:r>
    </w:p>
    <w:p w14:paraId="78A425C8" w14:textId="77777777" w:rsidR="00540034" w:rsidRPr="00F425C4" w:rsidRDefault="00540034" w:rsidP="00F425C4">
      <w:pPr>
        <w:numPr>
          <w:ilvl w:val="0"/>
          <w:numId w:val="1"/>
        </w:numPr>
        <w:spacing w:after="0" w:line="240" w:lineRule="auto"/>
        <w:ind w:left="0"/>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години прийому особи, яка уповноважена отримувати усні та письмові повідомлення: з 9.00 до 16.00 у робочі дні.</w:t>
      </w:r>
    </w:p>
    <w:p w14:paraId="4C4A66C9" w14:textId="4ECD22B0"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 xml:space="preserve">Спосіб реєстрації, порядок і строки розгляду Уповноваженим (підрозділом) повідомлень про факти порушення Антикорупційної програми, вчинення корупційних або пов’язаних з корупцією правопорушень встановлені в Положенні "Про порядок роботи з повідомленнями (інформацією), що надходять </w:t>
      </w:r>
      <w:r w:rsidR="00530E95">
        <w:rPr>
          <w:rFonts w:ascii="Times New Roman" w:eastAsia="Times New Roman" w:hAnsi="Times New Roman" w:cs="Times New Roman"/>
          <w:sz w:val="24"/>
          <w:szCs w:val="24"/>
          <w:lang w:val="uk-UA" w:eastAsia="ru-RU"/>
        </w:rPr>
        <w:t>на «телефон довіри» та</w:t>
      </w:r>
      <w:r w:rsidR="00530E95" w:rsidRPr="00F425C4">
        <w:rPr>
          <w:rFonts w:ascii="Times New Roman" w:eastAsia="Times New Roman" w:hAnsi="Times New Roman" w:cs="Times New Roman"/>
          <w:sz w:val="24"/>
          <w:szCs w:val="24"/>
          <w:lang w:eastAsia="ru-RU"/>
        </w:rPr>
        <w:t xml:space="preserve"> на </w:t>
      </w:r>
      <w:proofErr w:type="gramStart"/>
      <w:r w:rsidR="00530E95" w:rsidRPr="00F425C4">
        <w:rPr>
          <w:rFonts w:ascii="Times New Roman" w:eastAsia="Times New Roman" w:hAnsi="Times New Roman" w:cs="Times New Roman"/>
          <w:sz w:val="24"/>
          <w:szCs w:val="24"/>
          <w:lang w:eastAsia="ru-RU"/>
        </w:rPr>
        <w:t>адресу  "</w:t>
      </w:r>
      <w:proofErr w:type="gramEnd"/>
      <w:r w:rsidR="00530E95" w:rsidRPr="00F425C4">
        <w:rPr>
          <w:rFonts w:ascii="Times New Roman" w:eastAsia="Times New Roman" w:hAnsi="Times New Roman" w:cs="Times New Roman"/>
          <w:sz w:val="24"/>
          <w:szCs w:val="24"/>
          <w:lang w:eastAsia="ru-RU"/>
        </w:rPr>
        <w:t>Електронн</w:t>
      </w:r>
      <w:r w:rsidR="00530E95">
        <w:rPr>
          <w:rFonts w:ascii="Times New Roman" w:eastAsia="Times New Roman" w:hAnsi="Times New Roman" w:cs="Times New Roman"/>
          <w:sz w:val="24"/>
          <w:szCs w:val="24"/>
          <w:lang w:val="uk-UA" w:eastAsia="ru-RU"/>
        </w:rPr>
        <w:t>ої</w:t>
      </w:r>
      <w:r w:rsidR="00530E95">
        <w:rPr>
          <w:rFonts w:ascii="Times New Roman" w:eastAsia="Times New Roman" w:hAnsi="Times New Roman" w:cs="Times New Roman"/>
          <w:sz w:val="24"/>
          <w:szCs w:val="24"/>
          <w:lang w:eastAsia="ru-RU"/>
        </w:rPr>
        <w:t xml:space="preserve"> пошт</w:t>
      </w:r>
      <w:r w:rsidR="00530E95">
        <w:rPr>
          <w:rFonts w:ascii="Times New Roman" w:eastAsia="Times New Roman" w:hAnsi="Times New Roman" w:cs="Times New Roman"/>
          <w:sz w:val="24"/>
          <w:szCs w:val="24"/>
          <w:lang w:val="uk-UA" w:eastAsia="ru-RU"/>
        </w:rPr>
        <w:t>и</w:t>
      </w:r>
      <w:r w:rsidR="00530E95" w:rsidRPr="00F425C4">
        <w:rPr>
          <w:rFonts w:ascii="Times New Roman" w:eastAsia="Times New Roman" w:hAnsi="Times New Roman" w:cs="Times New Roman"/>
          <w:sz w:val="24"/>
          <w:szCs w:val="24"/>
          <w:lang w:eastAsia="ru-RU"/>
        </w:rPr>
        <w:t xml:space="preserve"> довіри"</w:t>
      </w:r>
      <w:r w:rsidR="00467641">
        <w:rPr>
          <w:rFonts w:ascii="Times New Roman" w:eastAsia="Times New Roman" w:hAnsi="Times New Roman" w:cs="Times New Roman"/>
          <w:sz w:val="24"/>
          <w:szCs w:val="24"/>
          <w:lang w:eastAsia="ru-RU"/>
        </w:rPr>
        <w:t>, затверджен</w:t>
      </w:r>
      <w:r w:rsidR="00D020BE">
        <w:rPr>
          <w:rFonts w:ascii="Times New Roman" w:eastAsia="Times New Roman" w:hAnsi="Times New Roman" w:cs="Times New Roman"/>
          <w:sz w:val="24"/>
          <w:szCs w:val="24"/>
          <w:lang w:val="uk-UA" w:eastAsia="ru-RU"/>
        </w:rPr>
        <w:t>е</w:t>
      </w:r>
      <w:r w:rsidRPr="00F425C4">
        <w:rPr>
          <w:rFonts w:ascii="Times New Roman" w:eastAsia="Times New Roman" w:hAnsi="Times New Roman" w:cs="Times New Roman"/>
          <w:sz w:val="24"/>
          <w:szCs w:val="24"/>
          <w:lang w:eastAsia="ru-RU"/>
        </w:rPr>
        <w:t xml:space="preserve"> </w:t>
      </w:r>
      <w:r w:rsidR="00467641">
        <w:rPr>
          <w:rFonts w:ascii="Times New Roman" w:eastAsia="Times New Roman" w:hAnsi="Times New Roman" w:cs="Times New Roman"/>
          <w:sz w:val="24"/>
          <w:szCs w:val="24"/>
          <w:lang w:val="uk-UA" w:eastAsia="ru-RU"/>
        </w:rPr>
        <w:t>відповідним</w:t>
      </w:r>
      <w:r w:rsidR="009F79B8" w:rsidRPr="00F425C4">
        <w:rPr>
          <w:rFonts w:ascii="Times New Roman" w:eastAsia="Times New Roman" w:hAnsi="Times New Roman" w:cs="Times New Roman"/>
          <w:sz w:val="24"/>
          <w:szCs w:val="24"/>
          <w:lang w:eastAsia="ru-RU"/>
        </w:rPr>
        <w:t xml:space="preserve"> наказом </w:t>
      </w:r>
      <w:r w:rsidR="00467641">
        <w:rPr>
          <w:rFonts w:ascii="Times New Roman" w:eastAsia="Times New Roman" w:hAnsi="Times New Roman" w:cs="Times New Roman"/>
          <w:sz w:val="24"/>
          <w:szCs w:val="24"/>
          <w:lang w:val="uk-UA" w:eastAsia="ru-RU"/>
        </w:rPr>
        <w:t>по товариству</w:t>
      </w:r>
      <w:r w:rsidRPr="00F425C4">
        <w:rPr>
          <w:rFonts w:ascii="Times New Roman" w:eastAsia="Times New Roman" w:hAnsi="Times New Roman" w:cs="Times New Roman"/>
          <w:sz w:val="24"/>
          <w:szCs w:val="24"/>
          <w:lang w:eastAsia="ru-RU"/>
        </w:rPr>
        <w:t>.</w:t>
      </w:r>
    </w:p>
    <w:p w14:paraId="5D56140B" w14:textId="77777777" w:rsidR="00540034" w:rsidRPr="00F425C4" w:rsidRDefault="00540034" w:rsidP="00F425C4">
      <w:pPr>
        <w:spacing w:after="0" w:line="240" w:lineRule="auto"/>
        <w:jc w:val="center"/>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lastRenderedPageBreak/>
        <w:t> </w:t>
      </w:r>
      <w:r w:rsidRPr="00F425C4">
        <w:rPr>
          <w:rFonts w:ascii="Times New Roman" w:eastAsia="Times New Roman" w:hAnsi="Times New Roman" w:cs="Times New Roman"/>
          <w:b/>
          <w:bCs/>
          <w:sz w:val="24"/>
          <w:szCs w:val="24"/>
          <w:lang w:eastAsia="ru-RU"/>
        </w:rPr>
        <w:t> </w:t>
      </w:r>
    </w:p>
    <w:p w14:paraId="4A4BE0D5" w14:textId="77777777" w:rsidR="00540034" w:rsidRPr="00F425C4" w:rsidRDefault="00540034" w:rsidP="00F425C4">
      <w:pPr>
        <w:spacing w:after="0" w:line="240" w:lineRule="auto"/>
        <w:jc w:val="center"/>
        <w:rPr>
          <w:rFonts w:ascii="Times New Roman" w:eastAsia="Times New Roman" w:hAnsi="Times New Roman" w:cs="Times New Roman"/>
          <w:sz w:val="24"/>
          <w:szCs w:val="24"/>
          <w:lang w:eastAsia="ru-RU"/>
        </w:rPr>
      </w:pPr>
      <w:r w:rsidRPr="00F425C4">
        <w:rPr>
          <w:rFonts w:ascii="Times New Roman" w:eastAsia="Times New Roman" w:hAnsi="Times New Roman" w:cs="Times New Roman"/>
          <w:b/>
          <w:bCs/>
          <w:sz w:val="24"/>
          <w:szCs w:val="24"/>
          <w:lang w:eastAsia="ru-RU"/>
        </w:rPr>
        <w:t>IV. НОРМИ ПРОФЕСІЙНОЇ ЕТИКИ ПРАЦІВНИКІВ ТОВАРИСТВА</w:t>
      </w:r>
    </w:p>
    <w:p w14:paraId="68667D40" w14:textId="3322C513" w:rsidR="00540034" w:rsidRPr="00F425C4" w:rsidRDefault="00540034" w:rsidP="00F425C4">
      <w:pPr>
        <w:spacing w:after="0" w:line="240" w:lineRule="auto"/>
        <w:jc w:val="both"/>
        <w:rPr>
          <w:rFonts w:ascii="Times New Roman" w:eastAsia="Times New Roman" w:hAnsi="Times New Roman" w:cs="Times New Roman"/>
          <w:sz w:val="24"/>
          <w:szCs w:val="24"/>
          <w:lang w:val="uk-UA" w:eastAsia="ru-RU"/>
        </w:rPr>
      </w:pPr>
      <w:r w:rsidRPr="00F425C4">
        <w:rPr>
          <w:rFonts w:ascii="Times New Roman" w:eastAsia="Times New Roman" w:hAnsi="Times New Roman" w:cs="Times New Roman"/>
          <w:sz w:val="24"/>
          <w:szCs w:val="24"/>
          <w:lang w:eastAsia="ru-RU"/>
        </w:rPr>
        <w:t xml:space="preserve"> 1. Працівники ПрАТ </w:t>
      </w:r>
      <w:r w:rsidR="009F79B8" w:rsidRPr="00F425C4">
        <w:rPr>
          <w:rFonts w:ascii="Times New Roman" w:eastAsia="Times New Roman" w:hAnsi="Times New Roman" w:cs="Times New Roman"/>
          <w:sz w:val="24"/>
          <w:szCs w:val="24"/>
          <w:lang w:eastAsia="ru-RU"/>
        </w:rPr>
        <w:t>"</w:t>
      </w:r>
      <w:r w:rsidR="009F79B8" w:rsidRPr="00F425C4">
        <w:rPr>
          <w:rFonts w:ascii="Times New Roman" w:eastAsia="Times New Roman" w:hAnsi="Times New Roman" w:cs="Times New Roman"/>
          <w:sz w:val="24"/>
          <w:szCs w:val="24"/>
          <w:lang w:val="uk-UA" w:eastAsia="ru-RU"/>
        </w:rPr>
        <w:t>Нижньодністровська ГЕС</w:t>
      </w:r>
      <w:r w:rsidR="009F79B8" w:rsidRPr="00F425C4">
        <w:rPr>
          <w:rFonts w:ascii="Times New Roman" w:eastAsia="Times New Roman" w:hAnsi="Times New Roman" w:cs="Times New Roman"/>
          <w:sz w:val="24"/>
          <w:szCs w:val="24"/>
          <w:lang w:eastAsia="ru-RU"/>
        </w:rPr>
        <w:t>"</w:t>
      </w:r>
      <w:r w:rsidRPr="00F425C4">
        <w:rPr>
          <w:rFonts w:ascii="Times New Roman" w:eastAsia="Times New Roman" w:hAnsi="Times New Roman" w:cs="Times New Roman"/>
          <w:sz w:val="24"/>
          <w:szCs w:val="24"/>
          <w:lang w:eastAsia="ru-RU"/>
        </w:rPr>
        <w:t xml:space="preserve"> під час виконання своїх функціональних обов’язків зобов’язані неухильно дотримуватися загальновизнаних етичних норм поведінки, корпоративної етики, принципів відкритості (крім інформації обмеженого доступу) та виробничої безпеки, дбайливо ставитися </w:t>
      </w:r>
      <w:proofErr w:type="gramStart"/>
      <w:r w:rsidRPr="00F425C4">
        <w:rPr>
          <w:rFonts w:ascii="Times New Roman" w:eastAsia="Times New Roman" w:hAnsi="Times New Roman" w:cs="Times New Roman"/>
          <w:sz w:val="24"/>
          <w:szCs w:val="24"/>
          <w:lang w:eastAsia="ru-RU"/>
        </w:rPr>
        <w:t>до майна</w:t>
      </w:r>
      <w:proofErr w:type="gramEnd"/>
      <w:r w:rsidRPr="00F425C4">
        <w:rPr>
          <w:rFonts w:ascii="Times New Roman" w:eastAsia="Times New Roman" w:hAnsi="Times New Roman" w:cs="Times New Roman"/>
          <w:sz w:val="24"/>
          <w:szCs w:val="24"/>
          <w:lang w:eastAsia="ru-RU"/>
        </w:rPr>
        <w:t xml:space="preserve"> Товариства, підвищувати своїми законними діями репутацію ПрАТ </w:t>
      </w:r>
      <w:r w:rsidR="009F79B8" w:rsidRPr="00F425C4">
        <w:rPr>
          <w:rFonts w:ascii="Times New Roman" w:eastAsia="Times New Roman" w:hAnsi="Times New Roman" w:cs="Times New Roman"/>
          <w:sz w:val="24"/>
          <w:szCs w:val="24"/>
          <w:lang w:eastAsia="ru-RU"/>
        </w:rPr>
        <w:t>"</w:t>
      </w:r>
      <w:r w:rsidR="009F79B8" w:rsidRPr="00F425C4">
        <w:rPr>
          <w:rFonts w:ascii="Times New Roman" w:eastAsia="Times New Roman" w:hAnsi="Times New Roman" w:cs="Times New Roman"/>
          <w:sz w:val="24"/>
          <w:szCs w:val="24"/>
          <w:lang w:val="uk-UA" w:eastAsia="ru-RU"/>
        </w:rPr>
        <w:t>Нижньодністровська ГЕС</w:t>
      </w:r>
      <w:r w:rsidR="009F79B8" w:rsidRPr="00F425C4">
        <w:rPr>
          <w:rFonts w:ascii="Times New Roman" w:eastAsia="Times New Roman" w:hAnsi="Times New Roman" w:cs="Times New Roman"/>
          <w:sz w:val="24"/>
          <w:szCs w:val="24"/>
          <w:lang w:eastAsia="ru-RU"/>
        </w:rPr>
        <w:t>"</w:t>
      </w:r>
      <w:r w:rsidR="00830B9E" w:rsidRPr="00F425C4">
        <w:rPr>
          <w:rFonts w:ascii="Times New Roman" w:eastAsia="Times New Roman" w:hAnsi="Times New Roman" w:cs="Times New Roman"/>
          <w:sz w:val="24"/>
          <w:szCs w:val="24"/>
          <w:lang w:eastAsia="ru-RU"/>
        </w:rPr>
        <w:t>.</w:t>
      </w:r>
    </w:p>
    <w:p w14:paraId="2D5C8EEA" w14:textId="306895C7" w:rsidR="00540034" w:rsidRPr="00F425C4" w:rsidRDefault="00540034" w:rsidP="00F425C4">
      <w:pPr>
        <w:spacing w:after="0" w:line="240" w:lineRule="auto"/>
        <w:jc w:val="both"/>
        <w:rPr>
          <w:rFonts w:ascii="Times New Roman" w:eastAsia="Times New Roman" w:hAnsi="Times New Roman" w:cs="Times New Roman"/>
          <w:sz w:val="24"/>
          <w:szCs w:val="24"/>
          <w:lang w:val="uk-UA" w:eastAsia="ru-RU"/>
        </w:rPr>
      </w:pPr>
      <w:r w:rsidRPr="00F425C4">
        <w:rPr>
          <w:rFonts w:ascii="Times New Roman" w:eastAsia="Times New Roman" w:hAnsi="Times New Roman" w:cs="Times New Roman"/>
          <w:sz w:val="24"/>
          <w:szCs w:val="24"/>
          <w:lang w:eastAsia="ru-RU"/>
        </w:rPr>
        <w:t>2. Працівники Товариства толерантно і з повагою ставляться до політичних поглядів, ідеологічних та релігійних переконань інших осіб, а також зобов’язуються не використовувати свої повноваження в інтересах полі</w:t>
      </w:r>
      <w:r w:rsidR="00830B9E" w:rsidRPr="00F425C4">
        <w:rPr>
          <w:rFonts w:ascii="Times New Roman" w:eastAsia="Times New Roman" w:hAnsi="Times New Roman" w:cs="Times New Roman"/>
          <w:sz w:val="24"/>
          <w:szCs w:val="24"/>
          <w:lang w:eastAsia="ru-RU"/>
        </w:rPr>
        <w:t>тичних партій та/або політиків.</w:t>
      </w:r>
    </w:p>
    <w:p w14:paraId="7D48B133" w14:textId="2641B38A" w:rsidR="00540034" w:rsidRPr="00F425C4" w:rsidRDefault="00540034" w:rsidP="00F425C4">
      <w:pPr>
        <w:spacing w:after="0" w:line="240" w:lineRule="auto"/>
        <w:jc w:val="both"/>
        <w:rPr>
          <w:rFonts w:ascii="Times New Roman" w:eastAsia="Times New Roman" w:hAnsi="Times New Roman" w:cs="Times New Roman"/>
          <w:sz w:val="24"/>
          <w:szCs w:val="24"/>
          <w:lang w:val="uk-UA" w:eastAsia="ru-RU"/>
        </w:rPr>
      </w:pPr>
      <w:r w:rsidRPr="00F425C4">
        <w:rPr>
          <w:rFonts w:ascii="Times New Roman" w:eastAsia="Times New Roman" w:hAnsi="Times New Roman" w:cs="Times New Roman"/>
          <w:sz w:val="24"/>
          <w:szCs w:val="24"/>
          <w:lang w:val="uk-UA" w:eastAsia="ru-RU"/>
        </w:rPr>
        <w:t>3. Працівники Товариства діють об’єктивно та неупереджено, незважаючи на особисті інтереси, особисте ставлення до будь-яких осіб, на свої політичні погляди, ідеологічні, релігійні або інші о</w:t>
      </w:r>
      <w:r w:rsidR="00830B9E" w:rsidRPr="00F425C4">
        <w:rPr>
          <w:rFonts w:ascii="Times New Roman" w:eastAsia="Times New Roman" w:hAnsi="Times New Roman" w:cs="Times New Roman"/>
          <w:sz w:val="24"/>
          <w:szCs w:val="24"/>
          <w:lang w:val="uk-UA" w:eastAsia="ru-RU"/>
        </w:rPr>
        <w:t>собисті погляди чи переконання.</w:t>
      </w:r>
    </w:p>
    <w:p w14:paraId="175C204E" w14:textId="654829F1" w:rsidR="00540034" w:rsidRPr="00F425C4" w:rsidRDefault="00540034" w:rsidP="00F425C4">
      <w:pPr>
        <w:spacing w:after="0" w:line="240" w:lineRule="auto"/>
        <w:jc w:val="both"/>
        <w:rPr>
          <w:rFonts w:ascii="Times New Roman" w:eastAsia="Times New Roman" w:hAnsi="Times New Roman" w:cs="Times New Roman"/>
          <w:sz w:val="24"/>
          <w:szCs w:val="24"/>
          <w:lang w:val="uk-UA" w:eastAsia="ru-RU"/>
        </w:rPr>
      </w:pPr>
      <w:r w:rsidRPr="00F425C4">
        <w:rPr>
          <w:rFonts w:ascii="Times New Roman" w:eastAsia="Times New Roman" w:hAnsi="Times New Roman" w:cs="Times New Roman"/>
          <w:sz w:val="24"/>
          <w:szCs w:val="24"/>
          <w:lang w:val="uk-UA" w:eastAsia="ru-RU"/>
        </w:rPr>
        <w:t xml:space="preserve">4. Працівники Товариства сумлінно, компетентно, вчасно, результативно і відповідально виконують функціональні обов’язки, рішення та доручення органів і посадових осіб, яким вони підпорядковані, підзвітні або підконтрольні, а також не допускають зловживань та неефективного використання коштів і майна ПрАТ </w:t>
      </w:r>
      <w:r w:rsidR="009F79B8" w:rsidRPr="00F425C4">
        <w:rPr>
          <w:rFonts w:ascii="Times New Roman" w:eastAsia="Times New Roman" w:hAnsi="Times New Roman" w:cs="Times New Roman"/>
          <w:sz w:val="24"/>
          <w:szCs w:val="24"/>
          <w:lang w:val="uk-UA" w:eastAsia="ru-RU"/>
        </w:rPr>
        <w:t>"Нижньодністровська ГЕС"</w:t>
      </w:r>
      <w:r w:rsidR="00830B9E" w:rsidRPr="00F425C4">
        <w:rPr>
          <w:rFonts w:ascii="Times New Roman" w:eastAsia="Times New Roman" w:hAnsi="Times New Roman" w:cs="Times New Roman"/>
          <w:sz w:val="24"/>
          <w:szCs w:val="24"/>
          <w:lang w:val="uk-UA" w:eastAsia="ru-RU"/>
        </w:rPr>
        <w:t>.</w:t>
      </w:r>
    </w:p>
    <w:p w14:paraId="4E0524D8" w14:textId="58197FC9" w:rsidR="00540034" w:rsidRPr="00F425C4" w:rsidRDefault="00540034" w:rsidP="00F425C4">
      <w:pPr>
        <w:spacing w:after="0" w:line="240" w:lineRule="auto"/>
        <w:jc w:val="both"/>
        <w:rPr>
          <w:rFonts w:ascii="Times New Roman" w:eastAsia="Times New Roman" w:hAnsi="Times New Roman" w:cs="Times New Roman"/>
          <w:sz w:val="24"/>
          <w:szCs w:val="24"/>
          <w:lang w:val="uk-UA" w:eastAsia="ru-RU"/>
        </w:rPr>
      </w:pPr>
      <w:r w:rsidRPr="00F425C4">
        <w:rPr>
          <w:rFonts w:ascii="Times New Roman" w:eastAsia="Times New Roman" w:hAnsi="Times New Roman" w:cs="Times New Roman"/>
          <w:sz w:val="24"/>
          <w:szCs w:val="24"/>
          <w:lang w:val="uk-UA" w:eastAsia="ru-RU"/>
        </w:rPr>
        <w:t xml:space="preserve">5. Працівники Товариства не розголошують і не використовують в інший спосіб конфіденційну інформацію, що стала їм відома у зв’язку з виконанням своїх функціональних обов’язків, крім </w:t>
      </w:r>
      <w:r w:rsidR="00830B9E" w:rsidRPr="00F425C4">
        <w:rPr>
          <w:rFonts w:ascii="Times New Roman" w:eastAsia="Times New Roman" w:hAnsi="Times New Roman" w:cs="Times New Roman"/>
          <w:sz w:val="24"/>
          <w:szCs w:val="24"/>
          <w:lang w:val="uk-UA" w:eastAsia="ru-RU"/>
        </w:rPr>
        <w:t>випадків, встановлених Законом.</w:t>
      </w:r>
    </w:p>
    <w:p w14:paraId="1BA116CB" w14:textId="32F657FF"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 xml:space="preserve">6. Працівники ПрАТ </w:t>
      </w:r>
      <w:r w:rsidR="00661EBF" w:rsidRPr="00F425C4">
        <w:rPr>
          <w:rFonts w:ascii="Times New Roman" w:eastAsia="Times New Roman" w:hAnsi="Times New Roman" w:cs="Times New Roman"/>
          <w:sz w:val="24"/>
          <w:szCs w:val="24"/>
          <w:lang w:eastAsia="ru-RU"/>
        </w:rPr>
        <w:t>"</w:t>
      </w:r>
      <w:r w:rsidR="00661EBF" w:rsidRPr="00F425C4">
        <w:rPr>
          <w:rFonts w:ascii="Times New Roman" w:eastAsia="Times New Roman" w:hAnsi="Times New Roman" w:cs="Times New Roman"/>
          <w:sz w:val="24"/>
          <w:szCs w:val="24"/>
          <w:lang w:val="uk-UA" w:eastAsia="ru-RU"/>
        </w:rPr>
        <w:t>Нижньодністровська ГЕС</w:t>
      </w:r>
      <w:r w:rsidR="00661EBF" w:rsidRPr="00F425C4">
        <w:rPr>
          <w:rFonts w:ascii="Times New Roman" w:eastAsia="Times New Roman" w:hAnsi="Times New Roman" w:cs="Times New Roman"/>
          <w:sz w:val="24"/>
          <w:szCs w:val="24"/>
          <w:lang w:eastAsia="ru-RU"/>
        </w:rPr>
        <w:t>"</w:t>
      </w:r>
      <w:r w:rsidRPr="00F425C4">
        <w:rPr>
          <w:rFonts w:ascii="Times New Roman" w:eastAsia="Times New Roman" w:hAnsi="Times New Roman" w:cs="Times New Roman"/>
          <w:sz w:val="24"/>
          <w:szCs w:val="24"/>
          <w:lang w:eastAsia="ru-RU"/>
        </w:rPr>
        <w:t>, незважаючи на особисті інтереси, утримуються від виконання рішень чи доручень керівництва Товариства, якщо вони становлять загрозу охоронюваним законом правам, свободам чи інтересам окремих громадян, юридичних осіб, державним або суспільним інтересам або суперечать</w:t>
      </w:r>
      <w:r w:rsidR="00B73B06" w:rsidRPr="00F425C4">
        <w:rPr>
          <w:rFonts w:ascii="Times New Roman" w:eastAsia="Times New Roman" w:hAnsi="Times New Roman" w:cs="Times New Roman"/>
          <w:sz w:val="24"/>
          <w:szCs w:val="24"/>
          <w:lang w:eastAsia="ru-RU"/>
        </w:rPr>
        <w:t xml:space="preserve"> чинному законодавству України.</w:t>
      </w:r>
    </w:p>
    <w:p w14:paraId="0DF4386D" w14:textId="72001DC3"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 xml:space="preserve">7. Працівники ПрАТ </w:t>
      </w:r>
      <w:r w:rsidR="00661EBF" w:rsidRPr="00F425C4">
        <w:rPr>
          <w:rFonts w:ascii="Times New Roman" w:eastAsia="Times New Roman" w:hAnsi="Times New Roman" w:cs="Times New Roman"/>
          <w:sz w:val="24"/>
          <w:szCs w:val="24"/>
          <w:lang w:eastAsia="ru-RU"/>
        </w:rPr>
        <w:t>"</w:t>
      </w:r>
      <w:r w:rsidR="00661EBF" w:rsidRPr="00F425C4">
        <w:rPr>
          <w:rFonts w:ascii="Times New Roman" w:eastAsia="Times New Roman" w:hAnsi="Times New Roman" w:cs="Times New Roman"/>
          <w:sz w:val="24"/>
          <w:szCs w:val="24"/>
          <w:lang w:val="uk-UA" w:eastAsia="ru-RU"/>
        </w:rPr>
        <w:t>Нижньодністровська ГЕС</w:t>
      </w:r>
      <w:r w:rsidR="00661EBF" w:rsidRPr="00F425C4">
        <w:rPr>
          <w:rFonts w:ascii="Times New Roman" w:eastAsia="Times New Roman" w:hAnsi="Times New Roman" w:cs="Times New Roman"/>
          <w:sz w:val="24"/>
          <w:szCs w:val="24"/>
          <w:lang w:eastAsia="ru-RU"/>
        </w:rPr>
        <w:t>"</w:t>
      </w:r>
      <w:r w:rsidRPr="00F425C4">
        <w:rPr>
          <w:rFonts w:ascii="Times New Roman" w:eastAsia="Times New Roman" w:hAnsi="Times New Roman" w:cs="Times New Roman"/>
          <w:sz w:val="24"/>
          <w:szCs w:val="24"/>
          <w:lang w:eastAsia="ru-RU"/>
        </w:rPr>
        <w:t xml:space="preserve"> самостійно оцінюють правомірність наданих керівництвом рішень чи доручень та можливу шкоду, що буде завдана у разі виконання таких рішень чи доручень.</w:t>
      </w:r>
    </w:p>
    <w:p w14:paraId="6D25566E" w14:textId="7444A0D1"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 xml:space="preserve">У випадку отримання для виконання рішень чи доручень, які працівник Товариства вважає незаконними або такими, що становлять загрозу охоронюваним законом правам, свободам чи інтересам окремих громадян, юридичних осіб, державним або суспільним інтересам, він повинен негайно в письмовій формі повідомити про це безпосереднього керівника або Генерального директора ПрАТ </w:t>
      </w:r>
      <w:r w:rsidR="00661EBF" w:rsidRPr="00F425C4">
        <w:rPr>
          <w:rFonts w:ascii="Times New Roman" w:eastAsia="Times New Roman" w:hAnsi="Times New Roman" w:cs="Times New Roman"/>
          <w:sz w:val="24"/>
          <w:szCs w:val="24"/>
          <w:lang w:eastAsia="ru-RU"/>
        </w:rPr>
        <w:t>"</w:t>
      </w:r>
      <w:r w:rsidR="00661EBF" w:rsidRPr="00F425C4">
        <w:rPr>
          <w:rFonts w:ascii="Times New Roman" w:eastAsia="Times New Roman" w:hAnsi="Times New Roman" w:cs="Times New Roman"/>
          <w:sz w:val="24"/>
          <w:szCs w:val="24"/>
          <w:lang w:val="uk-UA" w:eastAsia="ru-RU"/>
        </w:rPr>
        <w:t>Нижньодністровська ГЕС</w:t>
      </w:r>
      <w:r w:rsidR="00661EBF" w:rsidRPr="00F425C4">
        <w:rPr>
          <w:rFonts w:ascii="Times New Roman" w:eastAsia="Times New Roman" w:hAnsi="Times New Roman" w:cs="Times New Roman"/>
          <w:sz w:val="24"/>
          <w:szCs w:val="24"/>
          <w:lang w:eastAsia="ru-RU"/>
        </w:rPr>
        <w:t>"</w:t>
      </w:r>
      <w:r w:rsidRPr="00F425C4">
        <w:rPr>
          <w:rFonts w:ascii="Times New Roman" w:eastAsia="Times New Roman" w:hAnsi="Times New Roman" w:cs="Times New Roman"/>
          <w:sz w:val="24"/>
          <w:szCs w:val="24"/>
          <w:lang w:eastAsia="ru-RU"/>
        </w:rPr>
        <w:t>, або її засновників (учасників) та Уповноваженого.</w:t>
      </w:r>
    </w:p>
    <w:p w14:paraId="4C71B9F0" w14:textId="77777777" w:rsidR="00540034" w:rsidRPr="00F425C4" w:rsidRDefault="00540034" w:rsidP="00F425C4">
      <w:pPr>
        <w:spacing w:after="0" w:line="240" w:lineRule="auto"/>
        <w:jc w:val="center"/>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 </w:t>
      </w:r>
      <w:r w:rsidRPr="00F425C4">
        <w:rPr>
          <w:rFonts w:ascii="Times New Roman" w:eastAsia="Times New Roman" w:hAnsi="Times New Roman" w:cs="Times New Roman"/>
          <w:b/>
          <w:bCs/>
          <w:sz w:val="24"/>
          <w:szCs w:val="24"/>
          <w:lang w:eastAsia="ru-RU"/>
        </w:rPr>
        <w:t> </w:t>
      </w:r>
    </w:p>
    <w:p w14:paraId="41F70F51" w14:textId="77777777" w:rsidR="00540034" w:rsidRPr="00F425C4" w:rsidRDefault="00540034" w:rsidP="00F425C4">
      <w:pPr>
        <w:spacing w:after="0" w:line="240" w:lineRule="auto"/>
        <w:jc w:val="center"/>
        <w:rPr>
          <w:rFonts w:ascii="Times New Roman" w:eastAsia="Times New Roman" w:hAnsi="Times New Roman" w:cs="Times New Roman"/>
          <w:sz w:val="24"/>
          <w:szCs w:val="24"/>
          <w:lang w:eastAsia="ru-RU"/>
        </w:rPr>
      </w:pPr>
      <w:r w:rsidRPr="00F425C4">
        <w:rPr>
          <w:rFonts w:ascii="Times New Roman" w:eastAsia="Times New Roman" w:hAnsi="Times New Roman" w:cs="Times New Roman"/>
          <w:b/>
          <w:bCs/>
          <w:sz w:val="24"/>
          <w:szCs w:val="24"/>
          <w:lang w:eastAsia="ru-RU"/>
        </w:rPr>
        <w:t>V. ПРАВА І ОБОВ’ЯЗКИ ПРАЦІВНИКІВ (КРІМ УПОВНОВАЖЕНОГО) ТОВАРИСТВА</w:t>
      </w:r>
    </w:p>
    <w:p w14:paraId="0C8FBDD1" w14:textId="03C5530D" w:rsidR="00540034" w:rsidRPr="00F425C4" w:rsidRDefault="00F22DA6" w:rsidP="00F425C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1. Генеральний директор</w:t>
      </w:r>
      <w:r w:rsidR="00540034" w:rsidRPr="00F425C4">
        <w:rPr>
          <w:rFonts w:ascii="Times New Roman" w:eastAsia="Times New Roman" w:hAnsi="Times New Roman" w:cs="Times New Roman"/>
          <w:sz w:val="24"/>
          <w:szCs w:val="24"/>
          <w:lang w:eastAsia="ru-RU"/>
        </w:rPr>
        <w:t xml:space="preserve"> та інші посадові особи і  працівники ПрАТ </w:t>
      </w:r>
      <w:r w:rsidR="00661EBF" w:rsidRPr="00F425C4">
        <w:rPr>
          <w:rFonts w:ascii="Times New Roman" w:eastAsia="Times New Roman" w:hAnsi="Times New Roman" w:cs="Times New Roman"/>
          <w:sz w:val="24"/>
          <w:szCs w:val="24"/>
          <w:lang w:eastAsia="ru-RU"/>
        </w:rPr>
        <w:t>"</w:t>
      </w:r>
      <w:r w:rsidR="00661EBF" w:rsidRPr="00F425C4">
        <w:rPr>
          <w:rFonts w:ascii="Times New Roman" w:eastAsia="Times New Roman" w:hAnsi="Times New Roman" w:cs="Times New Roman"/>
          <w:sz w:val="24"/>
          <w:szCs w:val="24"/>
          <w:lang w:val="uk-UA" w:eastAsia="ru-RU"/>
        </w:rPr>
        <w:t>Нижньодністровська ГЕС</w:t>
      </w:r>
      <w:r w:rsidR="00661EBF" w:rsidRPr="00F425C4">
        <w:rPr>
          <w:rFonts w:ascii="Times New Roman" w:eastAsia="Times New Roman" w:hAnsi="Times New Roman" w:cs="Times New Roman"/>
          <w:sz w:val="24"/>
          <w:szCs w:val="24"/>
          <w:lang w:eastAsia="ru-RU"/>
        </w:rPr>
        <w:t>"</w:t>
      </w:r>
      <w:r w:rsidR="00540034" w:rsidRPr="00F425C4">
        <w:rPr>
          <w:rFonts w:ascii="Times New Roman" w:eastAsia="Times New Roman" w:hAnsi="Times New Roman" w:cs="Times New Roman"/>
          <w:sz w:val="24"/>
          <w:szCs w:val="24"/>
          <w:lang w:eastAsia="ru-RU"/>
        </w:rPr>
        <w:t>, а також інші особи, котрі діють від імені Товариства мають право:</w:t>
      </w:r>
    </w:p>
    <w:p w14:paraId="0171AAE2" w14:textId="77777777"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1) надавати пропозиції щодо удосконалення Антикорупційної програми;</w:t>
      </w:r>
    </w:p>
    <w:p w14:paraId="48C415E2" w14:textId="71FDE939"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 xml:space="preserve">2) звертатися до Уповноваженого за консультаціями щодо виконання Антикорупційної програми та </w:t>
      </w:r>
      <w:r w:rsidR="00B73B06" w:rsidRPr="00F425C4">
        <w:rPr>
          <w:rFonts w:ascii="Times New Roman" w:eastAsia="Times New Roman" w:hAnsi="Times New Roman" w:cs="Times New Roman"/>
          <w:sz w:val="24"/>
          <w:szCs w:val="24"/>
          <w:lang w:eastAsia="ru-RU"/>
        </w:rPr>
        <w:t>роз’ясненнями щодо її положень.</w:t>
      </w:r>
    </w:p>
    <w:p w14:paraId="25886D95" w14:textId="53AE305C" w:rsidR="00540034" w:rsidRPr="00F425C4" w:rsidRDefault="00F22DA6" w:rsidP="00F425C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Генеральний директор</w:t>
      </w:r>
      <w:r>
        <w:rPr>
          <w:rFonts w:ascii="Times New Roman" w:eastAsia="Times New Roman" w:hAnsi="Times New Roman" w:cs="Times New Roman"/>
          <w:sz w:val="24"/>
          <w:szCs w:val="24"/>
          <w:lang w:val="uk-UA" w:eastAsia="ru-RU"/>
        </w:rPr>
        <w:t xml:space="preserve"> </w:t>
      </w:r>
      <w:r w:rsidR="00540034" w:rsidRPr="00F425C4">
        <w:rPr>
          <w:rFonts w:ascii="Times New Roman" w:eastAsia="Times New Roman" w:hAnsi="Times New Roman" w:cs="Times New Roman"/>
          <w:sz w:val="24"/>
          <w:szCs w:val="24"/>
          <w:lang w:eastAsia="ru-RU"/>
        </w:rPr>
        <w:t xml:space="preserve">та інші посадові особи і працівники ПрАТ </w:t>
      </w:r>
      <w:r w:rsidR="00661EBF" w:rsidRPr="00F425C4">
        <w:rPr>
          <w:rFonts w:ascii="Times New Roman" w:eastAsia="Times New Roman" w:hAnsi="Times New Roman" w:cs="Times New Roman"/>
          <w:sz w:val="24"/>
          <w:szCs w:val="24"/>
          <w:lang w:eastAsia="ru-RU"/>
        </w:rPr>
        <w:t>"</w:t>
      </w:r>
      <w:r w:rsidR="00661EBF" w:rsidRPr="00F425C4">
        <w:rPr>
          <w:rFonts w:ascii="Times New Roman" w:eastAsia="Times New Roman" w:hAnsi="Times New Roman" w:cs="Times New Roman"/>
          <w:sz w:val="24"/>
          <w:szCs w:val="24"/>
          <w:lang w:val="uk-UA" w:eastAsia="ru-RU"/>
        </w:rPr>
        <w:t>Нижньодністровська ГЕС</w:t>
      </w:r>
      <w:r w:rsidR="00661EBF" w:rsidRPr="00F425C4">
        <w:rPr>
          <w:rFonts w:ascii="Times New Roman" w:eastAsia="Times New Roman" w:hAnsi="Times New Roman" w:cs="Times New Roman"/>
          <w:sz w:val="24"/>
          <w:szCs w:val="24"/>
          <w:lang w:eastAsia="ru-RU"/>
        </w:rPr>
        <w:t>"</w:t>
      </w:r>
      <w:r w:rsidR="00540034" w:rsidRPr="00F425C4">
        <w:rPr>
          <w:rFonts w:ascii="Times New Roman" w:eastAsia="Times New Roman" w:hAnsi="Times New Roman" w:cs="Times New Roman"/>
          <w:sz w:val="24"/>
          <w:szCs w:val="24"/>
          <w:lang w:eastAsia="ru-RU"/>
        </w:rPr>
        <w:t xml:space="preserve"> зобов'язані:</w:t>
      </w:r>
    </w:p>
    <w:p w14:paraId="7DE0BCA0" w14:textId="77777777"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1) дотримуватися відповідних вимог </w:t>
      </w:r>
      <w:hyperlink r:id="rId6" w:history="1">
        <w:r w:rsidRPr="00F425C4">
          <w:rPr>
            <w:rFonts w:ascii="Times New Roman" w:eastAsia="Times New Roman" w:hAnsi="Times New Roman" w:cs="Times New Roman"/>
            <w:color w:val="31B1E0"/>
            <w:sz w:val="24"/>
            <w:szCs w:val="24"/>
            <w:u w:val="single"/>
            <w:lang w:eastAsia="ru-RU"/>
          </w:rPr>
          <w:t>Закону</w:t>
        </w:r>
      </w:hyperlink>
      <w:r w:rsidRPr="00F425C4">
        <w:rPr>
          <w:rFonts w:ascii="Times New Roman" w:eastAsia="Times New Roman" w:hAnsi="Times New Roman" w:cs="Times New Roman"/>
          <w:sz w:val="24"/>
          <w:szCs w:val="24"/>
          <w:lang w:eastAsia="ru-RU"/>
        </w:rPr>
        <w:t>, цієї Антикорупційної програми та пов’язаних з нею внутрішніх документів, а також забезпечувати практичну реалізацію Антикорупційної програми;</w:t>
      </w:r>
    </w:p>
    <w:p w14:paraId="31B13B9D" w14:textId="77777777"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2) виконувати свої безпосередні обов’язки з урахуванням інтересів Товариства та відповідно до чинного законодавства України;</w:t>
      </w:r>
    </w:p>
    <w:p w14:paraId="7748C8AE" w14:textId="022F8510"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 xml:space="preserve">3) невідкладно інформувати Уповноваженого, Генерального директора ПрАТ </w:t>
      </w:r>
      <w:r w:rsidR="00661EBF" w:rsidRPr="00F425C4">
        <w:rPr>
          <w:rFonts w:ascii="Times New Roman" w:eastAsia="Times New Roman" w:hAnsi="Times New Roman" w:cs="Times New Roman"/>
          <w:sz w:val="24"/>
          <w:szCs w:val="24"/>
          <w:lang w:eastAsia="ru-RU"/>
        </w:rPr>
        <w:t>"</w:t>
      </w:r>
      <w:r w:rsidR="00661EBF" w:rsidRPr="00F425C4">
        <w:rPr>
          <w:rFonts w:ascii="Times New Roman" w:eastAsia="Times New Roman" w:hAnsi="Times New Roman" w:cs="Times New Roman"/>
          <w:sz w:val="24"/>
          <w:szCs w:val="24"/>
          <w:lang w:val="uk-UA" w:eastAsia="ru-RU"/>
        </w:rPr>
        <w:t>Нижньодністровська ГЕС</w:t>
      </w:r>
      <w:r w:rsidR="00661EBF" w:rsidRPr="00F425C4">
        <w:rPr>
          <w:rFonts w:ascii="Times New Roman" w:eastAsia="Times New Roman" w:hAnsi="Times New Roman" w:cs="Times New Roman"/>
          <w:sz w:val="24"/>
          <w:szCs w:val="24"/>
          <w:lang w:eastAsia="ru-RU"/>
        </w:rPr>
        <w:t>"</w:t>
      </w:r>
      <w:r w:rsidRPr="00F425C4">
        <w:rPr>
          <w:rFonts w:ascii="Times New Roman" w:eastAsia="Times New Roman" w:hAnsi="Times New Roman" w:cs="Times New Roman"/>
          <w:sz w:val="24"/>
          <w:szCs w:val="24"/>
          <w:lang w:eastAsia="ru-RU"/>
        </w:rPr>
        <w:t xml:space="preserve"> про випадки порушення вимог Антикорупційної програми (або про випадки підбурювання до таких дій), вчинення корупційних або пов’язаних з корупцією правопорушень іншими працівниками Товариства або іншими фізичними чи юридичними особами, з якими ПрАТ </w:t>
      </w:r>
      <w:r w:rsidR="009859E5" w:rsidRPr="00F425C4">
        <w:rPr>
          <w:rFonts w:ascii="Times New Roman" w:eastAsia="Times New Roman" w:hAnsi="Times New Roman" w:cs="Times New Roman"/>
          <w:sz w:val="24"/>
          <w:szCs w:val="24"/>
          <w:lang w:eastAsia="ru-RU"/>
        </w:rPr>
        <w:t>"</w:t>
      </w:r>
      <w:r w:rsidR="009859E5" w:rsidRPr="00F425C4">
        <w:rPr>
          <w:rFonts w:ascii="Times New Roman" w:eastAsia="Times New Roman" w:hAnsi="Times New Roman" w:cs="Times New Roman"/>
          <w:sz w:val="24"/>
          <w:szCs w:val="24"/>
          <w:lang w:val="uk-UA" w:eastAsia="ru-RU"/>
        </w:rPr>
        <w:t>Нижньодністровська ГЕС</w:t>
      </w:r>
      <w:r w:rsidR="009859E5" w:rsidRPr="00F425C4">
        <w:rPr>
          <w:rFonts w:ascii="Times New Roman" w:eastAsia="Times New Roman" w:hAnsi="Times New Roman" w:cs="Times New Roman"/>
          <w:sz w:val="24"/>
          <w:szCs w:val="24"/>
          <w:lang w:eastAsia="ru-RU"/>
        </w:rPr>
        <w:t>"</w:t>
      </w:r>
      <w:r w:rsidRPr="00F425C4">
        <w:rPr>
          <w:rFonts w:ascii="Times New Roman" w:eastAsia="Times New Roman" w:hAnsi="Times New Roman" w:cs="Times New Roman"/>
          <w:sz w:val="24"/>
          <w:szCs w:val="24"/>
          <w:lang w:eastAsia="ru-RU"/>
        </w:rPr>
        <w:t xml:space="preserve"> перебуває або планує перебувати у ділових відносинах;</w:t>
      </w:r>
    </w:p>
    <w:p w14:paraId="3E47A276" w14:textId="31EA8BAA"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lastRenderedPageBreak/>
        <w:t xml:space="preserve">4) невідкладно інформувати Уповноваженого та Генерального директора ПрАТ </w:t>
      </w:r>
      <w:r w:rsidR="009859E5" w:rsidRPr="00F425C4">
        <w:rPr>
          <w:rFonts w:ascii="Times New Roman" w:eastAsia="Times New Roman" w:hAnsi="Times New Roman" w:cs="Times New Roman"/>
          <w:sz w:val="24"/>
          <w:szCs w:val="24"/>
          <w:lang w:eastAsia="ru-RU"/>
        </w:rPr>
        <w:t>"</w:t>
      </w:r>
      <w:r w:rsidR="009859E5" w:rsidRPr="00F425C4">
        <w:rPr>
          <w:rFonts w:ascii="Times New Roman" w:eastAsia="Times New Roman" w:hAnsi="Times New Roman" w:cs="Times New Roman"/>
          <w:sz w:val="24"/>
          <w:szCs w:val="24"/>
          <w:lang w:val="uk-UA" w:eastAsia="ru-RU"/>
        </w:rPr>
        <w:t>Нижньодністровська ГЕС</w:t>
      </w:r>
      <w:r w:rsidR="009859E5" w:rsidRPr="00F425C4">
        <w:rPr>
          <w:rFonts w:ascii="Times New Roman" w:eastAsia="Times New Roman" w:hAnsi="Times New Roman" w:cs="Times New Roman"/>
          <w:sz w:val="24"/>
          <w:szCs w:val="24"/>
          <w:lang w:eastAsia="ru-RU"/>
        </w:rPr>
        <w:t>"</w:t>
      </w:r>
      <w:r w:rsidRPr="00F425C4">
        <w:rPr>
          <w:rFonts w:ascii="Times New Roman" w:eastAsia="Times New Roman" w:hAnsi="Times New Roman" w:cs="Times New Roman"/>
          <w:sz w:val="24"/>
          <w:szCs w:val="24"/>
          <w:lang w:eastAsia="ru-RU"/>
        </w:rPr>
        <w:t xml:space="preserve"> про випадки підбурення до вчинення корупційного правопорушення, пов’язаного з діяльністю Товариства;</w:t>
      </w:r>
    </w:p>
    <w:p w14:paraId="5D306E65" w14:textId="77777777"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5) утримуватися від поведінки, яка може бути розціненою як готовність вчинити корупційне правопорушення, пов’язане з діяльністю Товариства;</w:t>
      </w:r>
    </w:p>
    <w:p w14:paraId="1AA534EF" w14:textId="2DFF5894" w:rsidR="00540034" w:rsidRPr="00F425C4" w:rsidRDefault="00540034" w:rsidP="00F425C4">
      <w:pPr>
        <w:spacing w:after="0" w:line="240" w:lineRule="auto"/>
        <w:jc w:val="both"/>
        <w:rPr>
          <w:rFonts w:ascii="Times New Roman" w:eastAsia="Times New Roman" w:hAnsi="Times New Roman" w:cs="Times New Roman"/>
          <w:sz w:val="24"/>
          <w:szCs w:val="24"/>
          <w:lang w:val="uk-UA" w:eastAsia="ru-RU"/>
        </w:rPr>
      </w:pPr>
      <w:r w:rsidRPr="00F425C4">
        <w:rPr>
          <w:rFonts w:ascii="Times New Roman" w:eastAsia="Times New Roman" w:hAnsi="Times New Roman" w:cs="Times New Roman"/>
          <w:sz w:val="24"/>
          <w:szCs w:val="24"/>
          <w:lang w:eastAsia="ru-RU"/>
        </w:rPr>
        <w:t>6) не вчиняти та не брати участі у вчиненні корупційних правопорушень, пов’</w:t>
      </w:r>
      <w:r w:rsidR="00B73B06" w:rsidRPr="00F425C4">
        <w:rPr>
          <w:rFonts w:ascii="Times New Roman" w:eastAsia="Times New Roman" w:hAnsi="Times New Roman" w:cs="Times New Roman"/>
          <w:sz w:val="24"/>
          <w:szCs w:val="24"/>
          <w:lang w:eastAsia="ru-RU"/>
        </w:rPr>
        <w:t>язаних з діяльністю Товариства.</w:t>
      </w:r>
    </w:p>
    <w:p w14:paraId="4EEC70C4" w14:textId="440FD90A"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 xml:space="preserve">3. Генеральному директору та іншим посадовим особам і працівникам ПрАТ </w:t>
      </w:r>
      <w:r w:rsidR="009859E5" w:rsidRPr="00F425C4">
        <w:rPr>
          <w:rFonts w:ascii="Times New Roman" w:eastAsia="Times New Roman" w:hAnsi="Times New Roman" w:cs="Times New Roman"/>
          <w:sz w:val="24"/>
          <w:szCs w:val="24"/>
          <w:lang w:eastAsia="ru-RU"/>
        </w:rPr>
        <w:t>"</w:t>
      </w:r>
      <w:r w:rsidR="009859E5" w:rsidRPr="00F425C4">
        <w:rPr>
          <w:rFonts w:ascii="Times New Roman" w:eastAsia="Times New Roman" w:hAnsi="Times New Roman" w:cs="Times New Roman"/>
          <w:sz w:val="24"/>
          <w:szCs w:val="24"/>
          <w:lang w:val="uk-UA" w:eastAsia="ru-RU"/>
        </w:rPr>
        <w:t>Нижньодністровська ГЕС</w:t>
      </w:r>
      <w:r w:rsidR="009859E5" w:rsidRPr="00F425C4">
        <w:rPr>
          <w:rFonts w:ascii="Times New Roman" w:eastAsia="Times New Roman" w:hAnsi="Times New Roman" w:cs="Times New Roman"/>
          <w:sz w:val="24"/>
          <w:szCs w:val="24"/>
          <w:lang w:eastAsia="ru-RU"/>
        </w:rPr>
        <w:t>"</w:t>
      </w:r>
      <w:r w:rsidRPr="00F425C4">
        <w:rPr>
          <w:rFonts w:ascii="Times New Roman" w:eastAsia="Times New Roman" w:hAnsi="Times New Roman" w:cs="Times New Roman"/>
          <w:sz w:val="24"/>
          <w:szCs w:val="24"/>
          <w:lang w:eastAsia="ru-RU"/>
        </w:rPr>
        <w:t xml:space="preserve"> забороняється:</w:t>
      </w:r>
    </w:p>
    <w:p w14:paraId="5FAEF507" w14:textId="77777777"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1) використовувати свої службові повноваження або своє становище та пов’язані з цим можливості з метою одержання неправомірної вигоди для себе чи інших осіб;</w:t>
      </w:r>
    </w:p>
    <w:p w14:paraId="55FB07FA" w14:textId="77777777"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2) використовувати будь-яке майно Товариства чи його кошти в приватних інтересах;</w:t>
      </w:r>
    </w:p>
    <w:p w14:paraId="1A6DD405" w14:textId="77777777"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3) вимагати або отримувати будь-яку матеріальну або нематеріальну вигоду (для себе чи для близьких осіб) у зв’язку зі здійсненням своїх посадових обов’язків, яка не передбачена трудовим або іншим договором між ними та Товариством;</w:t>
      </w:r>
    </w:p>
    <w:p w14:paraId="026B8143" w14:textId="77777777"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4) організовувати, бути посередником або особисто здійснювати будь-які готівкові або безготівкові платежі чи розрахунки з діловими партнерами Товариства, якщо такі платежі чи розрахунки не передбачені чинним законодавством;</w:t>
      </w:r>
    </w:p>
    <w:p w14:paraId="714A98B7" w14:textId="787649EA"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 xml:space="preserve">5) впливати прямо або опосередковано на рішення працівників ПрАТ </w:t>
      </w:r>
      <w:r w:rsidR="009859E5" w:rsidRPr="00F425C4">
        <w:rPr>
          <w:rFonts w:ascii="Times New Roman" w:eastAsia="Times New Roman" w:hAnsi="Times New Roman" w:cs="Times New Roman"/>
          <w:sz w:val="24"/>
          <w:szCs w:val="24"/>
          <w:lang w:eastAsia="ru-RU"/>
        </w:rPr>
        <w:t>"</w:t>
      </w:r>
      <w:r w:rsidR="009859E5" w:rsidRPr="00F425C4">
        <w:rPr>
          <w:rFonts w:ascii="Times New Roman" w:eastAsia="Times New Roman" w:hAnsi="Times New Roman" w:cs="Times New Roman"/>
          <w:sz w:val="24"/>
          <w:szCs w:val="24"/>
          <w:lang w:val="uk-UA" w:eastAsia="ru-RU"/>
        </w:rPr>
        <w:t>Нижньодністровська ГЕС</w:t>
      </w:r>
      <w:r w:rsidR="009859E5" w:rsidRPr="00F425C4">
        <w:rPr>
          <w:rFonts w:ascii="Times New Roman" w:eastAsia="Times New Roman" w:hAnsi="Times New Roman" w:cs="Times New Roman"/>
          <w:sz w:val="24"/>
          <w:szCs w:val="24"/>
          <w:lang w:eastAsia="ru-RU"/>
        </w:rPr>
        <w:t>"</w:t>
      </w:r>
      <w:r w:rsidRPr="00F425C4">
        <w:rPr>
          <w:rFonts w:ascii="Times New Roman" w:eastAsia="Times New Roman" w:hAnsi="Times New Roman" w:cs="Times New Roman"/>
          <w:sz w:val="24"/>
          <w:szCs w:val="24"/>
          <w:lang w:eastAsia="ru-RU"/>
        </w:rPr>
        <w:t xml:space="preserve"> з метою отримання будь-якої матеріальної або нематеріальної вигоди для себе чи для близьких осіб, яка не передбачена трудовим або іншим договором між ними та Товариством;</w:t>
      </w:r>
    </w:p>
    <w:p w14:paraId="55D19938" w14:textId="3D450742"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 xml:space="preserve">6) вчиняти будь-які дії, які прямо або опосередковано підбурюють інших працівників, Генерального директора ПрАТ </w:t>
      </w:r>
      <w:r w:rsidR="00FD7A70" w:rsidRPr="00F425C4">
        <w:rPr>
          <w:rFonts w:ascii="Times New Roman" w:eastAsia="Times New Roman" w:hAnsi="Times New Roman" w:cs="Times New Roman"/>
          <w:sz w:val="24"/>
          <w:szCs w:val="24"/>
          <w:lang w:eastAsia="ru-RU"/>
        </w:rPr>
        <w:t>"</w:t>
      </w:r>
      <w:r w:rsidR="00FD7A70" w:rsidRPr="00F425C4">
        <w:rPr>
          <w:rFonts w:ascii="Times New Roman" w:eastAsia="Times New Roman" w:hAnsi="Times New Roman" w:cs="Times New Roman"/>
          <w:sz w:val="24"/>
          <w:szCs w:val="24"/>
          <w:lang w:val="uk-UA" w:eastAsia="ru-RU"/>
        </w:rPr>
        <w:t>Нижньодністровська ГЕС</w:t>
      </w:r>
      <w:r w:rsidR="00FD7A70" w:rsidRPr="00F425C4">
        <w:rPr>
          <w:rFonts w:ascii="Times New Roman" w:eastAsia="Times New Roman" w:hAnsi="Times New Roman" w:cs="Times New Roman"/>
          <w:sz w:val="24"/>
          <w:szCs w:val="24"/>
          <w:lang w:eastAsia="ru-RU"/>
        </w:rPr>
        <w:t>"</w:t>
      </w:r>
      <w:r w:rsidRPr="00F425C4">
        <w:rPr>
          <w:rFonts w:ascii="Times New Roman" w:eastAsia="Times New Roman" w:hAnsi="Times New Roman" w:cs="Times New Roman"/>
          <w:sz w:val="24"/>
          <w:szCs w:val="24"/>
          <w:lang w:eastAsia="ru-RU"/>
        </w:rPr>
        <w:t xml:space="preserve"> до порушення вимог Закону чи цієї Антикорупційної програми;</w:t>
      </w:r>
    </w:p>
    <w:p w14:paraId="64EFEA1C" w14:textId="77777777"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7) відмовляти фізичним або юридичним особам в інформації, надання якої цим фізичним або юридичним особам передбачено чинним законодавством, в тому числі – </w:t>
      </w:r>
      <w:hyperlink r:id="rId7" w:history="1">
        <w:r w:rsidRPr="00F425C4">
          <w:rPr>
            <w:rFonts w:ascii="Times New Roman" w:eastAsia="Times New Roman" w:hAnsi="Times New Roman" w:cs="Times New Roman"/>
            <w:color w:val="31B1E0"/>
            <w:sz w:val="24"/>
            <w:szCs w:val="24"/>
            <w:u w:val="single"/>
            <w:lang w:eastAsia="ru-RU"/>
          </w:rPr>
          <w:t>частиною 2 Статті 60 Закону</w:t>
        </w:r>
      </w:hyperlink>
      <w:r w:rsidRPr="00F425C4">
        <w:rPr>
          <w:rFonts w:ascii="Times New Roman" w:eastAsia="Times New Roman" w:hAnsi="Times New Roman" w:cs="Times New Roman"/>
          <w:sz w:val="24"/>
          <w:szCs w:val="24"/>
          <w:lang w:eastAsia="ru-RU"/>
        </w:rPr>
        <w:t>;</w:t>
      </w:r>
    </w:p>
    <w:p w14:paraId="7046A251" w14:textId="0069F721" w:rsidR="00540034" w:rsidRPr="00F425C4" w:rsidRDefault="00540034" w:rsidP="00F425C4">
      <w:pPr>
        <w:spacing w:after="0" w:line="240" w:lineRule="auto"/>
        <w:jc w:val="both"/>
        <w:rPr>
          <w:rFonts w:ascii="Times New Roman" w:eastAsia="Times New Roman" w:hAnsi="Times New Roman" w:cs="Times New Roman"/>
          <w:sz w:val="24"/>
          <w:szCs w:val="24"/>
          <w:lang w:val="uk-UA" w:eastAsia="ru-RU"/>
        </w:rPr>
      </w:pPr>
      <w:r w:rsidRPr="00F425C4">
        <w:rPr>
          <w:rFonts w:ascii="Times New Roman" w:eastAsia="Times New Roman" w:hAnsi="Times New Roman" w:cs="Times New Roman"/>
          <w:sz w:val="24"/>
          <w:szCs w:val="24"/>
          <w:lang w:eastAsia="ru-RU"/>
        </w:rPr>
        <w:t>8) надавати несвоєчасно, недостовірну чи не в повному обсязі інформацію, яка підлягає наданню відпо</w:t>
      </w:r>
      <w:r w:rsidR="00B73B06" w:rsidRPr="00F425C4">
        <w:rPr>
          <w:rFonts w:ascii="Times New Roman" w:eastAsia="Times New Roman" w:hAnsi="Times New Roman" w:cs="Times New Roman"/>
          <w:sz w:val="24"/>
          <w:szCs w:val="24"/>
          <w:lang w:eastAsia="ru-RU"/>
        </w:rPr>
        <w:t>відно до чинного законодавства.</w:t>
      </w:r>
    </w:p>
    <w:p w14:paraId="57B91021" w14:textId="7A354D57" w:rsidR="00540034" w:rsidRPr="00F425C4" w:rsidRDefault="00540034" w:rsidP="00F425C4">
      <w:pPr>
        <w:spacing w:after="0" w:line="240" w:lineRule="auto"/>
        <w:jc w:val="both"/>
        <w:rPr>
          <w:rFonts w:ascii="Times New Roman" w:eastAsia="Times New Roman" w:hAnsi="Times New Roman" w:cs="Times New Roman"/>
          <w:sz w:val="24"/>
          <w:szCs w:val="24"/>
          <w:lang w:val="uk-UA" w:eastAsia="ru-RU"/>
        </w:rPr>
      </w:pPr>
      <w:r w:rsidRPr="00F425C4">
        <w:rPr>
          <w:rFonts w:ascii="Times New Roman" w:eastAsia="Times New Roman" w:hAnsi="Times New Roman" w:cs="Times New Roman"/>
          <w:sz w:val="24"/>
          <w:szCs w:val="24"/>
          <w:lang w:val="uk-UA" w:eastAsia="ru-RU"/>
        </w:rPr>
        <w:t>4. Після звільнення або іншого припинення співробітництва з Товариством особі забороняється розголошувати або використовувати в інший спосіб у своїх інтересах конфіденційну інформацію або інформацію з обмеженим доступом, яка стала їй відома у зв’язку з виконанням своїх повноважень, договірних зобов’язань, крім випадків, встановлених чинним законодавством, зокрема – визначених</w:t>
      </w:r>
      <w:r w:rsidRPr="00F425C4">
        <w:rPr>
          <w:rFonts w:ascii="Times New Roman" w:eastAsia="Times New Roman" w:hAnsi="Times New Roman" w:cs="Times New Roman"/>
          <w:sz w:val="24"/>
          <w:szCs w:val="24"/>
          <w:lang w:eastAsia="ru-RU"/>
        </w:rPr>
        <w:t> </w:t>
      </w:r>
      <w:hyperlink r:id="rId8" w:history="1">
        <w:r w:rsidRPr="00F425C4">
          <w:rPr>
            <w:rFonts w:ascii="Times New Roman" w:eastAsia="Times New Roman" w:hAnsi="Times New Roman" w:cs="Times New Roman"/>
            <w:color w:val="31B1E0"/>
            <w:sz w:val="24"/>
            <w:szCs w:val="24"/>
            <w:u w:val="single"/>
            <w:lang w:val="uk-UA" w:eastAsia="ru-RU"/>
          </w:rPr>
          <w:t>у частині 2 Статті 60 Закону</w:t>
        </w:r>
      </w:hyperlink>
      <w:r w:rsidR="00B73B06" w:rsidRPr="00F425C4">
        <w:rPr>
          <w:rFonts w:ascii="Times New Roman" w:eastAsia="Times New Roman" w:hAnsi="Times New Roman" w:cs="Times New Roman"/>
          <w:sz w:val="24"/>
          <w:szCs w:val="24"/>
          <w:lang w:val="uk-UA" w:eastAsia="ru-RU"/>
        </w:rPr>
        <w:t>.</w:t>
      </w:r>
    </w:p>
    <w:p w14:paraId="71ACB4A0" w14:textId="59CB057D" w:rsidR="00540034" w:rsidRPr="00F425C4" w:rsidRDefault="00540034" w:rsidP="00F425C4">
      <w:pPr>
        <w:spacing w:after="0" w:line="240" w:lineRule="auto"/>
        <w:jc w:val="both"/>
        <w:rPr>
          <w:rFonts w:ascii="Times New Roman" w:eastAsia="Times New Roman" w:hAnsi="Times New Roman" w:cs="Times New Roman"/>
          <w:sz w:val="24"/>
          <w:szCs w:val="24"/>
          <w:lang w:val="uk-UA" w:eastAsia="ru-RU"/>
        </w:rPr>
      </w:pPr>
      <w:r w:rsidRPr="00F425C4">
        <w:rPr>
          <w:rFonts w:ascii="Times New Roman" w:eastAsia="Times New Roman" w:hAnsi="Times New Roman" w:cs="Times New Roman"/>
          <w:sz w:val="24"/>
          <w:szCs w:val="24"/>
          <w:lang w:val="uk-UA" w:eastAsia="ru-RU"/>
        </w:rPr>
        <w:t xml:space="preserve">5. Вимагання, прохання, одержання подарунків для себе чи третіх осіб від юридичних або фізичних осіб працівниками або посадовими особами ПрАТ </w:t>
      </w:r>
      <w:r w:rsidR="003319A1" w:rsidRPr="00F425C4">
        <w:rPr>
          <w:rFonts w:ascii="Times New Roman" w:eastAsia="Times New Roman" w:hAnsi="Times New Roman" w:cs="Times New Roman"/>
          <w:sz w:val="24"/>
          <w:szCs w:val="24"/>
          <w:lang w:val="uk-UA" w:eastAsia="ru-RU"/>
        </w:rPr>
        <w:t>"Нижньодністровська ГЕС"</w:t>
      </w:r>
      <w:r w:rsidRPr="00F425C4">
        <w:rPr>
          <w:rFonts w:ascii="Times New Roman" w:eastAsia="Times New Roman" w:hAnsi="Times New Roman" w:cs="Times New Roman"/>
          <w:sz w:val="24"/>
          <w:szCs w:val="24"/>
          <w:lang w:val="uk-UA" w:eastAsia="ru-RU"/>
        </w:rPr>
        <w:t xml:space="preserve"> (безпосередньо або через інших осіб) у зв’язку із виконанням своїх повноважень або своїм становищем та пов’язаними з цим можливостями всупереч економічним чи репутаційним інтересам Товариства, тобто – в якості одержання неправомірної вигоди за рахунок завдання шкоди Товариству, не допускаються.</w:t>
      </w:r>
    </w:p>
    <w:p w14:paraId="099A5AE2" w14:textId="4C698853" w:rsidR="00540034" w:rsidRPr="00F425C4" w:rsidRDefault="00540034" w:rsidP="00F425C4">
      <w:pPr>
        <w:spacing w:after="0" w:line="240" w:lineRule="auto"/>
        <w:jc w:val="both"/>
        <w:rPr>
          <w:rFonts w:ascii="Times New Roman" w:eastAsia="Times New Roman" w:hAnsi="Times New Roman" w:cs="Times New Roman"/>
          <w:sz w:val="24"/>
          <w:szCs w:val="24"/>
          <w:lang w:val="uk-UA" w:eastAsia="ru-RU"/>
        </w:rPr>
      </w:pPr>
      <w:r w:rsidRPr="00F425C4">
        <w:rPr>
          <w:rFonts w:ascii="Times New Roman" w:eastAsia="Times New Roman" w:hAnsi="Times New Roman" w:cs="Times New Roman"/>
          <w:sz w:val="24"/>
          <w:szCs w:val="24"/>
          <w:lang w:val="uk-UA" w:eastAsia="ru-RU"/>
        </w:rPr>
        <w:t xml:space="preserve">Працівники та посадові особи ПрАТ </w:t>
      </w:r>
      <w:r w:rsidR="003319A1" w:rsidRPr="00F425C4">
        <w:rPr>
          <w:rFonts w:ascii="Times New Roman" w:eastAsia="Times New Roman" w:hAnsi="Times New Roman" w:cs="Times New Roman"/>
          <w:sz w:val="24"/>
          <w:szCs w:val="24"/>
          <w:lang w:val="uk-UA" w:eastAsia="ru-RU"/>
        </w:rPr>
        <w:t xml:space="preserve">"Нижньодністровська ГЕС" </w:t>
      </w:r>
      <w:r w:rsidRPr="00F425C4">
        <w:rPr>
          <w:rFonts w:ascii="Times New Roman" w:eastAsia="Times New Roman" w:hAnsi="Times New Roman" w:cs="Times New Roman"/>
          <w:sz w:val="24"/>
          <w:szCs w:val="24"/>
          <w:lang w:val="uk-UA" w:eastAsia="ru-RU"/>
        </w:rPr>
        <w:t>можуть приймати подарунки, які відповідають загальновизнаним уявленням про гостинність (наприклад, подарунки у вигляді сувенірної продукції, пригощення їжею та напоями, запрошення на розважальні заходи, відшкодування транспортних витрат та проживання в готелі), крім випадків, передбачених у першому абзаці пункту 5 цього розділу.</w:t>
      </w:r>
    </w:p>
    <w:p w14:paraId="019D5437" w14:textId="17E047E4"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 xml:space="preserve">У разі виявлення у службовому приміщенні подарунка, який може бути розцінений як пропозиція неправомірної вигоди за дії/бездіяльність на шкоду інтересам ПрАТ </w:t>
      </w:r>
      <w:r w:rsidR="003319A1" w:rsidRPr="00F425C4">
        <w:rPr>
          <w:rFonts w:ascii="Times New Roman" w:eastAsia="Times New Roman" w:hAnsi="Times New Roman" w:cs="Times New Roman"/>
          <w:sz w:val="24"/>
          <w:szCs w:val="24"/>
          <w:lang w:eastAsia="ru-RU"/>
        </w:rPr>
        <w:t>"</w:t>
      </w:r>
      <w:r w:rsidR="003319A1" w:rsidRPr="00F425C4">
        <w:rPr>
          <w:rFonts w:ascii="Times New Roman" w:eastAsia="Times New Roman" w:hAnsi="Times New Roman" w:cs="Times New Roman"/>
          <w:sz w:val="24"/>
          <w:szCs w:val="24"/>
          <w:lang w:val="uk-UA" w:eastAsia="ru-RU"/>
        </w:rPr>
        <w:t>Нижньодністровська ГЕС</w:t>
      </w:r>
      <w:r w:rsidR="003319A1" w:rsidRPr="00F425C4">
        <w:rPr>
          <w:rFonts w:ascii="Times New Roman" w:eastAsia="Times New Roman" w:hAnsi="Times New Roman" w:cs="Times New Roman"/>
          <w:sz w:val="24"/>
          <w:szCs w:val="24"/>
          <w:lang w:eastAsia="ru-RU"/>
        </w:rPr>
        <w:t>"</w:t>
      </w:r>
      <w:r w:rsidRPr="00F425C4">
        <w:rPr>
          <w:rFonts w:ascii="Times New Roman" w:eastAsia="Times New Roman" w:hAnsi="Times New Roman" w:cs="Times New Roman"/>
          <w:sz w:val="24"/>
          <w:szCs w:val="24"/>
          <w:lang w:eastAsia="ru-RU"/>
        </w:rPr>
        <w:t>, а також у разі надходження пропозиції такого подарунка працівники, посадові особи Товариства зобов’язані невідкладно, але не пізніше одного робочого дня, вжити таких заходів:</w:t>
      </w:r>
    </w:p>
    <w:p w14:paraId="0BB479BB" w14:textId="77777777"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1) відмовитися від пропозиції;</w:t>
      </w:r>
    </w:p>
    <w:p w14:paraId="25AEB3CF" w14:textId="77777777"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2) за можливості ідентифікувати особу, яка зробила пропозицію;</w:t>
      </w:r>
    </w:p>
    <w:p w14:paraId="3A34C602" w14:textId="77777777"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3) залучити свідків, якщо це можливо, у тому числі з числа працівників Товариства;</w:t>
      </w:r>
    </w:p>
    <w:p w14:paraId="159D0698" w14:textId="65C4DE8D" w:rsidR="00540034" w:rsidRPr="00F425C4" w:rsidRDefault="00540034" w:rsidP="00F425C4">
      <w:pPr>
        <w:spacing w:after="0" w:line="240" w:lineRule="auto"/>
        <w:jc w:val="both"/>
        <w:rPr>
          <w:rFonts w:ascii="Times New Roman" w:eastAsia="Times New Roman" w:hAnsi="Times New Roman" w:cs="Times New Roman"/>
          <w:sz w:val="24"/>
          <w:szCs w:val="24"/>
          <w:lang w:val="uk-UA" w:eastAsia="ru-RU"/>
        </w:rPr>
      </w:pPr>
      <w:r w:rsidRPr="00F425C4">
        <w:rPr>
          <w:rFonts w:ascii="Times New Roman" w:eastAsia="Times New Roman" w:hAnsi="Times New Roman" w:cs="Times New Roman"/>
          <w:sz w:val="24"/>
          <w:szCs w:val="24"/>
          <w:lang w:eastAsia="ru-RU"/>
        </w:rPr>
        <w:t xml:space="preserve">4) письмово повідомити про пропозицію Уповноваженого та безпосереднього керівника (за наявності) або Генерального директора ПрАТ </w:t>
      </w:r>
      <w:r w:rsidR="00CC4C33" w:rsidRPr="00F425C4">
        <w:rPr>
          <w:rFonts w:ascii="Times New Roman" w:eastAsia="Times New Roman" w:hAnsi="Times New Roman" w:cs="Times New Roman"/>
          <w:sz w:val="24"/>
          <w:szCs w:val="24"/>
          <w:lang w:eastAsia="ru-RU"/>
        </w:rPr>
        <w:t>"</w:t>
      </w:r>
      <w:r w:rsidR="00CC4C33" w:rsidRPr="00F425C4">
        <w:rPr>
          <w:rFonts w:ascii="Times New Roman" w:eastAsia="Times New Roman" w:hAnsi="Times New Roman" w:cs="Times New Roman"/>
          <w:sz w:val="24"/>
          <w:szCs w:val="24"/>
          <w:lang w:val="uk-UA" w:eastAsia="ru-RU"/>
        </w:rPr>
        <w:t>Нижньодністровська ГЕС</w:t>
      </w:r>
      <w:r w:rsidR="00CC4C33" w:rsidRPr="00F425C4">
        <w:rPr>
          <w:rFonts w:ascii="Times New Roman" w:eastAsia="Times New Roman" w:hAnsi="Times New Roman" w:cs="Times New Roman"/>
          <w:sz w:val="24"/>
          <w:szCs w:val="24"/>
          <w:lang w:eastAsia="ru-RU"/>
        </w:rPr>
        <w:t>"</w:t>
      </w:r>
      <w:r w:rsidR="00CC4C33" w:rsidRPr="00F425C4">
        <w:rPr>
          <w:rFonts w:ascii="Times New Roman" w:eastAsia="Times New Roman" w:hAnsi="Times New Roman" w:cs="Times New Roman"/>
          <w:sz w:val="24"/>
          <w:szCs w:val="24"/>
          <w:lang w:val="uk-UA" w:eastAsia="ru-RU"/>
        </w:rPr>
        <w:t>.</w:t>
      </w:r>
    </w:p>
    <w:p w14:paraId="4412B881" w14:textId="50536CF3" w:rsidR="00540034" w:rsidRPr="00F425C4" w:rsidRDefault="00540034" w:rsidP="00F425C4">
      <w:pPr>
        <w:spacing w:after="0" w:line="240" w:lineRule="auto"/>
        <w:jc w:val="both"/>
        <w:rPr>
          <w:rFonts w:ascii="Times New Roman" w:eastAsia="Times New Roman" w:hAnsi="Times New Roman" w:cs="Times New Roman"/>
          <w:sz w:val="24"/>
          <w:szCs w:val="24"/>
          <w:lang w:val="uk-UA" w:eastAsia="ru-RU"/>
        </w:rPr>
      </w:pPr>
      <w:r w:rsidRPr="00F425C4">
        <w:rPr>
          <w:rFonts w:ascii="Times New Roman" w:eastAsia="Times New Roman" w:hAnsi="Times New Roman" w:cs="Times New Roman"/>
          <w:sz w:val="24"/>
          <w:szCs w:val="24"/>
          <w:lang w:val="uk-UA" w:eastAsia="ru-RU"/>
        </w:rPr>
        <w:lastRenderedPageBreak/>
        <w:t xml:space="preserve">Про виявлення майна або подарунка, що може бути неправомірною вигодою, складається акт, який підписується особою, яка виявила неправомірну вигоду, та Уповноваженим і її безпосереднім керівником чи Генеральним директором ПрАТ </w:t>
      </w:r>
      <w:r w:rsidR="00CC4C33" w:rsidRPr="00F425C4">
        <w:rPr>
          <w:rFonts w:ascii="Times New Roman" w:eastAsia="Times New Roman" w:hAnsi="Times New Roman" w:cs="Times New Roman"/>
          <w:sz w:val="24"/>
          <w:szCs w:val="24"/>
          <w:lang w:val="uk-UA" w:eastAsia="ru-RU"/>
        </w:rPr>
        <w:t>"Нижньодністровська ГЕС"</w:t>
      </w:r>
      <w:r w:rsidRPr="00F425C4">
        <w:rPr>
          <w:rFonts w:ascii="Times New Roman" w:eastAsia="Times New Roman" w:hAnsi="Times New Roman" w:cs="Times New Roman"/>
          <w:sz w:val="24"/>
          <w:szCs w:val="24"/>
          <w:lang w:val="uk-UA" w:eastAsia="ru-RU"/>
        </w:rPr>
        <w:t>.</w:t>
      </w:r>
    </w:p>
    <w:p w14:paraId="49DDB190" w14:textId="004ACE60"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 xml:space="preserve">У разі якщо майно або подарунок, що може бути неправомірною вигодою, виявляє Генеральний директор ПрАТ </w:t>
      </w:r>
      <w:r w:rsidR="00CC4C33" w:rsidRPr="00F425C4">
        <w:rPr>
          <w:rFonts w:ascii="Times New Roman" w:eastAsia="Times New Roman" w:hAnsi="Times New Roman" w:cs="Times New Roman"/>
          <w:sz w:val="24"/>
          <w:szCs w:val="24"/>
          <w:lang w:eastAsia="ru-RU"/>
        </w:rPr>
        <w:t>"</w:t>
      </w:r>
      <w:r w:rsidR="00CC4C33" w:rsidRPr="00F425C4">
        <w:rPr>
          <w:rFonts w:ascii="Times New Roman" w:eastAsia="Times New Roman" w:hAnsi="Times New Roman" w:cs="Times New Roman"/>
          <w:sz w:val="24"/>
          <w:szCs w:val="24"/>
          <w:lang w:val="uk-UA" w:eastAsia="ru-RU"/>
        </w:rPr>
        <w:t>Нижньодністровська ГЕС</w:t>
      </w:r>
      <w:r w:rsidR="00CC4C33" w:rsidRPr="00F425C4">
        <w:rPr>
          <w:rFonts w:ascii="Times New Roman" w:eastAsia="Times New Roman" w:hAnsi="Times New Roman" w:cs="Times New Roman"/>
          <w:sz w:val="24"/>
          <w:szCs w:val="24"/>
          <w:lang w:eastAsia="ru-RU"/>
        </w:rPr>
        <w:t>"</w:t>
      </w:r>
      <w:r w:rsidRPr="00F425C4">
        <w:rPr>
          <w:rFonts w:ascii="Times New Roman" w:eastAsia="Times New Roman" w:hAnsi="Times New Roman" w:cs="Times New Roman"/>
          <w:sz w:val="24"/>
          <w:szCs w:val="24"/>
          <w:lang w:eastAsia="ru-RU"/>
        </w:rPr>
        <w:t xml:space="preserve"> або Уповноважений, акт про виявлення такого майна підписує ця особа або особа, уповноважена на виконання обов’язків Генерального дир</w:t>
      </w:r>
      <w:r w:rsidR="00B73B06" w:rsidRPr="00F425C4">
        <w:rPr>
          <w:rFonts w:ascii="Times New Roman" w:eastAsia="Times New Roman" w:hAnsi="Times New Roman" w:cs="Times New Roman"/>
          <w:sz w:val="24"/>
          <w:szCs w:val="24"/>
          <w:lang w:eastAsia="ru-RU"/>
        </w:rPr>
        <w:t>ектора у разі його відсутності.</w:t>
      </w:r>
    </w:p>
    <w:p w14:paraId="58F1B1DC" w14:textId="2F061AC4"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 xml:space="preserve">6. Працівники, Генеральний директор та інші посадові особи, а також особи, котрі діють від імені ПрАТ </w:t>
      </w:r>
      <w:r w:rsidR="00CC4C33" w:rsidRPr="00F425C4">
        <w:rPr>
          <w:rFonts w:ascii="Times New Roman" w:eastAsia="Times New Roman" w:hAnsi="Times New Roman" w:cs="Times New Roman"/>
          <w:sz w:val="24"/>
          <w:szCs w:val="24"/>
          <w:lang w:eastAsia="ru-RU"/>
        </w:rPr>
        <w:t>"</w:t>
      </w:r>
      <w:r w:rsidR="00CC4C33" w:rsidRPr="00F425C4">
        <w:rPr>
          <w:rFonts w:ascii="Times New Roman" w:eastAsia="Times New Roman" w:hAnsi="Times New Roman" w:cs="Times New Roman"/>
          <w:sz w:val="24"/>
          <w:szCs w:val="24"/>
          <w:lang w:val="uk-UA" w:eastAsia="ru-RU"/>
        </w:rPr>
        <w:t>Нижньодністровська ГЕС</w:t>
      </w:r>
      <w:r w:rsidR="00CC4C33" w:rsidRPr="00F425C4">
        <w:rPr>
          <w:rFonts w:ascii="Times New Roman" w:eastAsia="Times New Roman" w:hAnsi="Times New Roman" w:cs="Times New Roman"/>
          <w:sz w:val="24"/>
          <w:szCs w:val="24"/>
          <w:lang w:eastAsia="ru-RU"/>
        </w:rPr>
        <w:t>"</w:t>
      </w:r>
      <w:r w:rsidRPr="00F425C4">
        <w:rPr>
          <w:rFonts w:ascii="Times New Roman" w:eastAsia="Times New Roman" w:hAnsi="Times New Roman" w:cs="Times New Roman"/>
          <w:sz w:val="24"/>
          <w:szCs w:val="24"/>
          <w:lang w:eastAsia="ru-RU"/>
        </w:rPr>
        <w:t>, утримуються від пропозиції подарунків державним службовцям, народним депутатам України, депутатам місцевих рад, їх близьким особам, фактичним або потенційним діловим партнерам, їх працівникам або представникам, якщо такий подарунок може бути розцінений як готовність вчинити корупційне правопорушення, пов’язане з діяльністю Товариства.</w:t>
      </w:r>
    </w:p>
    <w:p w14:paraId="4B4128E0" w14:textId="488719C8"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 xml:space="preserve">Подарунки таким особам від імені посадових осіб ПрАТ </w:t>
      </w:r>
      <w:r w:rsidR="00CC4C33" w:rsidRPr="00F425C4">
        <w:rPr>
          <w:rFonts w:ascii="Times New Roman" w:eastAsia="Times New Roman" w:hAnsi="Times New Roman" w:cs="Times New Roman"/>
          <w:sz w:val="24"/>
          <w:szCs w:val="24"/>
          <w:lang w:eastAsia="ru-RU"/>
        </w:rPr>
        <w:t>"</w:t>
      </w:r>
      <w:r w:rsidR="00CC4C33" w:rsidRPr="00F425C4">
        <w:rPr>
          <w:rFonts w:ascii="Times New Roman" w:eastAsia="Times New Roman" w:hAnsi="Times New Roman" w:cs="Times New Roman"/>
          <w:sz w:val="24"/>
          <w:szCs w:val="24"/>
          <w:lang w:val="uk-UA" w:eastAsia="ru-RU"/>
        </w:rPr>
        <w:t>Нижньодністровська ГЕС</w:t>
      </w:r>
      <w:r w:rsidR="00CC4C33" w:rsidRPr="00F425C4">
        <w:rPr>
          <w:rFonts w:ascii="Times New Roman" w:eastAsia="Times New Roman" w:hAnsi="Times New Roman" w:cs="Times New Roman"/>
          <w:sz w:val="24"/>
          <w:szCs w:val="24"/>
          <w:lang w:eastAsia="ru-RU"/>
        </w:rPr>
        <w:t>"</w:t>
      </w:r>
      <w:r w:rsidRPr="00F425C4">
        <w:rPr>
          <w:rFonts w:ascii="Times New Roman" w:eastAsia="Times New Roman" w:hAnsi="Times New Roman" w:cs="Times New Roman"/>
          <w:sz w:val="24"/>
          <w:szCs w:val="24"/>
          <w:lang w:eastAsia="ru-RU"/>
        </w:rPr>
        <w:t xml:space="preserve"> можуть бути дозволені лише у випадках, коли вони відповідають загальновизнаним уявленням про гостинність і їх вартість не перевищує встановлені законом розміри.</w:t>
      </w:r>
    </w:p>
    <w:p w14:paraId="1DC9FF0E" w14:textId="3AE70C27"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 xml:space="preserve">Загальну політику ПрАТ </w:t>
      </w:r>
      <w:r w:rsidR="00CC4C33" w:rsidRPr="00F425C4">
        <w:rPr>
          <w:rFonts w:ascii="Times New Roman" w:eastAsia="Times New Roman" w:hAnsi="Times New Roman" w:cs="Times New Roman"/>
          <w:sz w:val="24"/>
          <w:szCs w:val="24"/>
          <w:lang w:eastAsia="ru-RU"/>
        </w:rPr>
        <w:t>"</w:t>
      </w:r>
      <w:r w:rsidR="00CC4C33" w:rsidRPr="00F425C4">
        <w:rPr>
          <w:rFonts w:ascii="Times New Roman" w:eastAsia="Times New Roman" w:hAnsi="Times New Roman" w:cs="Times New Roman"/>
          <w:sz w:val="24"/>
          <w:szCs w:val="24"/>
          <w:lang w:val="uk-UA" w:eastAsia="ru-RU"/>
        </w:rPr>
        <w:t>Нижньодністровська ГЕС</w:t>
      </w:r>
      <w:r w:rsidR="00CC4C33" w:rsidRPr="00F425C4">
        <w:rPr>
          <w:rFonts w:ascii="Times New Roman" w:eastAsia="Times New Roman" w:hAnsi="Times New Roman" w:cs="Times New Roman"/>
          <w:sz w:val="24"/>
          <w:szCs w:val="24"/>
          <w:lang w:eastAsia="ru-RU"/>
        </w:rPr>
        <w:t>"</w:t>
      </w:r>
      <w:r w:rsidRPr="00F425C4">
        <w:rPr>
          <w:rFonts w:ascii="Times New Roman" w:eastAsia="Times New Roman" w:hAnsi="Times New Roman" w:cs="Times New Roman"/>
          <w:sz w:val="24"/>
          <w:szCs w:val="24"/>
          <w:lang w:eastAsia="ru-RU"/>
        </w:rPr>
        <w:t xml:space="preserve"> щодо пропозицій подарунків від імені Товариства в рамках загальновизнаних уявлень про гостинність визначає Генеральний директор з урахуванням вимог чинного законодавства.</w:t>
      </w:r>
    </w:p>
    <w:p w14:paraId="694A8237" w14:textId="77777777" w:rsidR="00540034" w:rsidRPr="00F425C4" w:rsidRDefault="00540034" w:rsidP="00F425C4">
      <w:pPr>
        <w:spacing w:after="0" w:line="240" w:lineRule="auto"/>
        <w:jc w:val="center"/>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 </w:t>
      </w:r>
      <w:r w:rsidRPr="00F425C4">
        <w:rPr>
          <w:rFonts w:ascii="Times New Roman" w:eastAsia="Times New Roman" w:hAnsi="Times New Roman" w:cs="Times New Roman"/>
          <w:b/>
          <w:bCs/>
          <w:sz w:val="24"/>
          <w:szCs w:val="24"/>
          <w:lang w:eastAsia="ru-RU"/>
        </w:rPr>
        <w:t> </w:t>
      </w:r>
    </w:p>
    <w:p w14:paraId="6A7278C8" w14:textId="77777777" w:rsidR="00540034" w:rsidRPr="00F425C4" w:rsidRDefault="00540034" w:rsidP="00F425C4">
      <w:pPr>
        <w:spacing w:after="0" w:line="240" w:lineRule="auto"/>
        <w:jc w:val="center"/>
        <w:rPr>
          <w:rFonts w:ascii="Times New Roman" w:eastAsia="Times New Roman" w:hAnsi="Times New Roman" w:cs="Times New Roman"/>
          <w:sz w:val="24"/>
          <w:szCs w:val="24"/>
          <w:lang w:eastAsia="ru-RU"/>
        </w:rPr>
      </w:pPr>
      <w:r w:rsidRPr="00F425C4">
        <w:rPr>
          <w:rFonts w:ascii="Times New Roman" w:eastAsia="Times New Roman" w:hAnsi="Times New Roman" w:cs="Times New Roman"/>
          <w:b/>
          <w:bCs/>
          <w:sz w:val="24"/>
          <w:szCs w:val="24"/>
          <w:lang w:eastAsia="ru-RU"/>
        </w:rPr>
        <w:t>VI. ПРАВА І ОБОВ’ЯЗКИ УПОВНОВАЖЕНОГО ТА ПІДПОРЯДКОВАНИХ ЙОМУ ПРАЦІВНИКІВ</w:t>
      </w:r>
    </w:p>
    <w:p w14:paraId="356DCE24" w14:textId="105FE933" w:rsidR="00540034" w:rsidRPr="00F425C4" w:rsidRDefault="00540034" w:rsidP="00F425C4">
      <w:pPr>
        <w:spacing w:after="0" w:line="240" w:lineRule="auto"/>
        <w:jc w:val="both"/>
        <w:rPr>
          <w:rFonts w:ascii="Times New Roman" w:eastAsia="Times New Roman" w:hAnsi="Times New Roman" w:cs="Times New Roman"/>
          <w:sz w:val="24"/>
          <w:szCs w:val="24"/>
          <w:lang w:val="uk-UA" w:eastAsia="ru-RU"/>
        </w:rPr>
      </w:pPr>
      <w:r w:rsidRPr="00F425C4">
        <w:rPr>
          <w:rFonts w:ascii="Times New Roman" w:eastAsia="Times New Roman" w:hAnsi="Times New Roman" w:cs="Times New Roman"/>
          <w:sz w:val="24"/>
          <w:szCs w:val="24"/>
          <w:lang w:eastAsia="ru-RU"/>
        </w:rPr>
        <w:t xml:space="preserve"> 1. Уповноважений ПрАТ </w:t>
      </w:r>
      <w:r w:rsidR="00CC4C33" w:rsidRPr="00F425C4">
        <w:rPr>
          <w:rFonts w:ascii="Times New Roman" w:eastAsia="Times New Roman" w:hAnsi="Times New Roman" w:cs="Times New Roman"/>
          <w:sz w:val="24"/>
          <w:szCs w:val="24"/>
          <w:lang w:eastAsia="ru-RU"/>
        </w:rPr>
        <w:t>"</w:t>
      </w:r>
      <w:r w:rsidR="00CC4C33" w:rsidRPr="00F425C4">
        <w:rPr>
          <w:rFonts w:ascii="Times New Roman" w:eastAsia="Times New Roman" w:hAnsi="Times New Roman" w:cs="Times New Roman"/>
          <w:sz w:val="24"/>
          <w:szCs w:val="24"/>
          <w:lang w:val="uk-UA" w:eastAsia="ru-RU"/>
        </w:rPr>
        <w:t>Нижньодністровська ГЕС</w:t>
      </w:r>
      <w:r w:rsidR="00CC4C33" w:rsidRPr="00F425C4">
        <w:rPr>
          <w:rFonts w:ascii="Times New Roman" w:eastAsia="Times New Roman" w:hAnsi="Times New Roman" w:cs="Times New Roman"/>
          <w:sz w:val="24"/>
          <w:szCs w:val="24"/>
          <w:lang w:eastAsia="ru-RU"/>
        </w:rPr>
        <w:t>"</w:t>
      </w:r>
      <w:r w:rsidRPr="00F425C4">
        <w:rPr>
          <w:rFonts w:ascii="Times New Roman" w:eastAsia="Times New Roman" w:hAnsi="Times New Roman" w:cs="Times New Roman"/>
          <w:sz w:val="24"/>
          <w:szCs w:val="24"/>
          <w:lang w:eastAsia="ru-RU"/>
        </w:rPr>
        <w:t xml:space="preserve"> призначається Генеральним директором Товариства відповідно до законодавства</w:t>
      </w:r>
      <w:r w:rsidR="00CC4C33" w:rsidRPr="00F425C4">
        <w:rPr>
          <w:rFonts w:ascii="Times New Roman" w:eastAsia="Times New Roman" w:hAnsi="Times New Roman" w:cs="Times New Roman"/>
          <w:sz w:val="24"/>
          <w:szCs w:val="24"/>
          <w:lang w:eastAsia="ru-RU"/>
        </w:rPr>
        <w:t xml:space="preserve"> про працю</w:t>
      </w:r>
      <w:r w:rsidR="00B73B06" w:rsidRPr="00F425C4">
        <w:rPr>
          <w:rFonts w:ascii="Times New Roman" w:eastAsia="Times New Roman" w:hAnsi="Times New Roman" w:cs="Times New Roman"/>
          <w:sz w:val="24"/>
          <w:szCs w:val="24"/>
          <w:lang w:eastAsia="ru-RU"/>
        </w:rPr>
        <w:t>.</w:t>
      </w:r>
    </w:p>
    <w:p w14:paraId="5BBBD3C4" w14:textId="40A0A0CA" w:rsidR="00540034" w:rsidRPr="00F425C4" w:rsidRDefault="00540034" w:rsidP="00F425C4">
      <w:pPr>
        <w:spacing w:after="0" w:line="240" w:lineRule="auto"/>
        <w:jc w:val="both"/>
        <w:rPr>
          <w:rFonts w:ascii="Times New Roman" w:eastAsia="Times New Roman" w:hAnsi="Times New Roman" w:cs="Times New Roman"/>
          <w:sz w:val="24"/>
          <w:szCs w:val="24"/>
          <w:lang w:val="uk-UA" w:eastAsia="ru-RU"/>
        </w:rPr>
      </w:pPr>
      <w:r w:rsidRPr="00F425C4">
        <w:rPr>
          <w:rFonts w:ascii="Times New Roman" w:eastAsia="Times New Roman" w:hAnsi="Times New Roman" w:cs="Times New Roman"/>
          <w:sz w:val="24"/>
          <w:szCs w:val="24"/>
          <w:lang w:eastAsia="ru-RU"/>
        </w:rPr>
        <w:t>2. Уповноваженим може бути фізична особа, яка здатна за своїми діловими та моральними якостями, професійним рівнем, станом здоров’я в</w:t>
      </w:r>
      <w:r w:rsidR="00B73B06" w:rsidRPr="00F425C4">
        <w:rPr>
          <w:rFonts w:ascii="Times New Roman" w:eastAsia="Times New Roman" w:hAnsi="Times New Roman" w:cs="Times New Roman"/>
          <w:sz w:val="24"/>
          <w:szCs w:val="24"/>
          <w:lang w:eastAsia="ru-RU"/>
        </w:rPr>
        <w:t>иконувати відповідні обов’язки.</w:t>
      </w:r>
    </w:p>
    <w:p w14:paraId="5F67F1A5" w14:textId="6C637464"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 xml:space="preserve">3. Не може бути призначена </w:t>
      </w:r>
      <w:proofErr w:type="gramStart"/>
      <w:r w:rsidRPr="00F425C4">
        <w:rPr>
          <w:rFonts w:ascii="Times New Roman" w:eastAsia="Times New Roman" w:hAnsi="Times New Roman" w:cs="Times New Roman"/>
          <w:sz w:val="24"/>
          <w:szCs w:val="24"/>
          <w:lang w:eastAsia="ru-RU"/>
        </w:rPr>
        <w:t>на посаду</w:t>
      </w:r>
      <w:proofErr w:type="gramEnd"/>
      <w:r w:rsidRPr="00F425C4">
        <w:rPr>
          <w:rFonts w:ascii="Times New Roman" w:eastAsia="Times New Roman" w:hAnsi="Times New Roman" w:cs="Times New Roman"/>
          <w:sz w:val="24"/>
          <w:szCs w:val="24"/>
          <w:lang w:eastAsia="ru-RU"/>
        </w:rPr>
        <w:t xml:space="preserve"> Уповноваженого особа за наявності обставин, визначених </w:t>
      </w:r>
      <w:hyperlink r:id="rId9" w:history="1">
        <w:r w:rsidRPr="00F425C4">
          <w:rPr>
            <w:rFonts w:ascii="Times New Roman" w:eastAsia="Times New Roman" w:hAnsi="Times New Roman" w:cs="Times New Roman"/>
            <w:color w:val="31B1E0"/>
            <w:sz w:val="24"/>
            <w:szCs w:val="24"/>
            <w:u w:val="single"/>
            <w:lang w:eastAsia="ru-RU"/>
          </w:rPr>
          <w:t>частиною третьою статті 64 Закону</w:t>
        </w:r>
      </w:hyperlink>
      <w:r w:rsidR="00B73B06" w:rsidRPr="00F425C4">
        <w:rPr>
          <w:rFonts w:ascii="Times New Roman" w:eastAsia="Times New Roman" w:hAnsi="Times New Roman" w:cs="Times New Roman"/>
          <w:sz w:val="24"/>
          <w:szCs w:val="24"/>
          <w:lang w:eastAsia="ru-RU"/>
        </w:rPr>
        <w:t>.</w:t>
      </w:r>
    </w:p>
    <w:p w14:paraId="31AE305E" w14:textId="77777777"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4. Несумісною з діяльністю Уповноваженого є робота на посадах, зазначених у пункті 1 частини першої статті 3 Закону, а також будь-яка інша діяльність, яка створює реальний чи потенційний конфлікт інтересів з діяльністю Товариства.</w:t>
      </w:r>
    </w:p>
    <w:p w14:paraId="5C2DFB29" w14:textId="29688B1F"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 xml:space="preserve">У разі виникнення обставин несумісності Уповноважений у дводенний строк з дня виникнення таких обставин зобов’язаний повідомити про це Генерального директора ПрАТ </w:t>
      </w:r>
      <w:r w:rsidR="002D072B" w:rsidRPr="00F425C4">
        <w:rPr>
          <w:rFonts w:ascii="Times New Roman" w:eastAsia="Times New Roman" w:hAnsi="Times New Roman" w:cs="Times New Roman"/>
          <w:sz w:val="24"/>
          <w:szCs w:val="24"/>
          <w:lang w:eastAsia="ru-RU"/>
        </w:rPr>
        <w:t>"</w:t>
      </w:r>
      <w:r w:rsidR="002D072B" w:rsidRPr="00F425C4">
        <w:rPr>
          <w:rFonts w:ascii="Times New Roman" w:eastAsia="Times New Roman" w:hAnsi="Times New Roman" w:cs="Times New Roman"/>
          <w:sz w:val="24"/>
          <w:szCs w:val="24"/>
          <w:lang w:val="uk-UA" w:eastAsia="ru-RU"/>
        </w:rPr>
        <w:t>Нижньодністровська ГЕС</w:t>
      </w:r>
      <w:r w:rsidR="002D072B" w:rsidRPr="00F425C4">
        <w:rPr>
          <w:rFonts w:ascii="Times New Roman" w:eastAsia="Times New Roman" w:hAnsi="Times New Roman" w:cs="Times New Roman"/>
          <w:sz w:val="24"/>
          <w:szCs w:val="24"/>
          <w:lang w:eastAsia="ru-RU"/>
        </w:rPr>
        <w:t>"</w:t>
      </w:r>
      <w:r w:rsidRPr="00F425C4">
        <w:rPr>
          <w:rFonts w:ascii="Times New Roman" w:eastAsia="Times New Roman" w:hAnsi="Times New Roman" w:cs="Times New Roman"/>
          <w:sz w:val="24"/>
          <w:szCs w:val="24"/>
          <w:lang w:eastAsia="ru-RU"/>
        </w:rPr>
        <w:t xml:space="preserve"> з одночасним поданням заяви про розірвання трудового д</w:t>
      </w:r>
      <w:r w:rsidR="00B73B06" w:rsidRPr="00F425C4">
        <w:rPr>
          <w:rFonts w:ascii="Times New Roman" w:eastAsia="Times New Roman" w:hAnsi="Times New Roman" w:cs="Times New Roman"/>
          <w:sz w:val="24"/>
          <w:szCs w:val="24"/>
          <w:lang w:eastAsia="ru-RU"/>
        </w:rPr>
        <w:t>оговору за власною ініціативою.</w:t>
      </w:r>
    </w:p>
    <w:p w14:paraId="6B0949AF" w14:textId="77777777"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5. Уповноважений може бути звільнений з посади достроково у випадках, передбачених </w:t>
      </w:r>
      <w:hyperlink r:id="rId10" w:history="1">
        <w:r w:rsidRPr="00F425C4">
          <w:rPr>
            <w:rFonts w:ascii="Times New Roman" w:eastAsia="Times New Roman" w:hAnsi="Times New Roman" w:cs="Times New Roman"/>
            <w:color w:val="31B1E0"/>
            <w:sz w:val="24"/>
            <w:szCs w:val="24"/>
            <w:u w:val="single"/>
            <w:lang w:eastAsia="ru-RU"/>
          </w:rPr>
          <w:t>частиною п’ятою статті 64 Закону</w:t>
        </w:r>
      </w:hyperlink>
      <w:r w:rsidRPr="00F425C4">
        <w:rPr>
          <w:rFonts w:ascii="Times New Roman" w:eastAsia="Times New Roman" w:hAnsi="Times New Roman" w:cs="Times New Roman"/>
          <w:sz w:val="24"/>
          <w:szCs w:val="24"/>
          <w:lang w:eastAsia="ru-RU"/>
        </w:rPr>
        <w:t>.</w:t>
      </w:r>
    </w:p>
    <w:p w14:paraId="221C0326" w14:textId="2F373CD9"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 xml:space="preserve">Уповноважений може бути звільнений з посади з ініціативи Генерального директора ПрАТ </w:t>
      </w:r>
      <w:r w:rsidR="002D072B" w:rsidRPr="00F425C4">
        <w:rPr>
          <w:rFonts w:ascii="Times New Roman" w:eastAsia="Times New Roman" w:hAnsi="Times New Roman" w:cs="Times New Roman"/>
          <w:sz w:val="24"/>
          <w:szCs w:val="24"/>
          <w:lang w:eastAsia="ru-RU"/>
        </w:rPr>
        <w:t>"</w:t>
      </w:r>
      <w:r w:rsidR="002D072B" w:rsidRPr="00F425C4">
        <w:rPr>
          <w:rFonts w:ascii="Times New Roman" w:eastAsia="Times New Roman" w:hAnsi="Times New Roman" w:cs="Times New Roman"/>
          <w:sz w:val="24"/>
          <w:szCs w:val="24"/>
          <w:lang w:val="uk-UA" w:eastAsia="ru-RU"/>
        </w:rPr>
        <w:t>Нижньодністровська ГЕС</w:t>
      </w:r>
      <w:r w:rsidR="002D072B" w:rsidRPr="00F425C4">
        <w:rPr>
          <w:rFonts w:ascii="Times New Roman" w:eastAsia="Times New Roman" w:hAnsi="Times New Roman" w:cs="Times New Roman"/>
          <w:sz w:val="24"/>
          <w:szCs w:val="24"/>
          <w:lang w:eastAsia="ru-RU"/>
        </w:rPr>
        <w:t>"</w:t>
      </w:r>
      <w:r w:rsidRPr="00F425C4">
        <w:rPr>
          <w:rFonts w:ascii="Times New Roman" w:eastAsia="Times New Roman" w:hAnsi="Times New Roman" w:cs="Times New Roman"/>
          <w:sz w:val="24"/>
          <w:szCs w:val="24"/>
          <w:lang w:eastAsia="ru-RU"/>
        </w:rPr>
        <w:t xml:space="preserve"> за умови надання згоди Національним агентством з питань запобігання корупції. Порядок надання такої згоди затверджено </w:t>
      </w:r>
      <w:hyperlink r:id="rId11" w:history="1">
        <w:r w:rsidRPr="00F425C4">
          <w:rPr>
            <w:rFonts w:ascii="Times New Roman" w:eastAsia="Times New Roman" w:hAnsi="Times New Roman" w:cs="Times New Roman"/>
            <w:color w:val="31B1E0"/>
            <w:sz w:val="24"/>
            <w:szCs w:val="24"/>
            <w:u w:val="single"/>
            <w:lang w:eastAsia="ru-RU"/>
          </w:rPr>
          <w:t>рішенням Національного агентства з питань запобігання корупції від 07 жовтня 2016 року № 74, зареєстрованим в Міністерстві юстиції України 28 листопада 2016 року за № 1542/29672</w:t>
        </w:r>
      </w:hyperlink>
      <w:r w:rsidR="00B73B06" w:rsidRPr="00F425C4">
        <w:rPr>
          <w:rFonts w:ascii="Times New Roman" w:eastAsia="Times New Roman" w:hAnsi="Times New Roman" w:cs="Times New Roman"/>
          <w:sz w:val="24"/>
          <w:szCs w:val="24"/>
          <w:lang w:eastAsia="ru-RU"/>
        </w:rPr>
        <w:t>.</w:t>
      </w:r>
      <w:r w:rsidRPr="00F425C4">
        <w:rPr>
          <w:rFonts w:ascii="Times New Roman" w:eastAsia="Times New Roman" w:hAnsi="Times New Roman" w:cs="Times New Roman"/>
          <w:sz w:val="24"/>
          <w:szCs w:val="24"/>
          <w:lang w:eastAsia="ru-RU"/>
        </w:rPr>
        <w:t>                    </w:t>
      </w:r>
    </w:p>
    <w:p w14:paraId="632417D9" w14:textId="7803D6EF"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 xml:space="preserve">6. Про звільнення особи з посади Уповноваженого Генеральний директор ПрАТ </w:t>
      </w:r>
      <w:r w:rsidR="002D072B" w:rsidRPr="00F425C4">
        <w:rPr>
          <w:rFonts w:ascii="Times New Roman" w:eastAsia="Times New Roman" w:hAnsi="Times New Roman" w:cs="Times New Roman"/>
          <w:sz w:val="24"/>
          <w:szCs w:val="24"/>
          <w:lang w:eastAsia="ru-RU"/>
        </w:rPr>
        <w:t>"</w:t>
      </w:r>
      <w:r w:rsidR="002D072B" w:rsidRPr="00F425C4">
        <w:rPr>
          <w:rFonts w:ascii="Times New Roman" w:eastAsia="Times New Roman" w:hAnsi="Times New Roman" w:cs="Times New Roman"/>
          <w:sz w:val="24"/>
          <w:szCs w:val="24"/>
          <w:lang w:val="uk-UA" w:eastAsia="ru-RU"/>
        </w:rPr>
        <w:t>Нижньодністровська ГЕС</w:t>
      </w:r>
      <w:r w:rsidR="002D072B" w:rsidRPr="00F425C4">
        <w:rPr>
          <w:rFonts w:ascii="Times New Roman" w:eastAsia="Times New Roman" w:hAnsi="Times New Roman" w:cs="Times New Roman"/>
          <w:sz w:val="24"/>
          <w:szCs w:val="24"/>
          <w:lang w:eastAsia="ru-RU"/>
        </w:rPr>
        <w:t>"</w:t>
      </w:r>
      <w:r w:rsidRPr="00F425C4">
        <w:rPr>
          <w:rFonts w:ascii="Times New Roman" w:eastAsia="Times New Roman" w:hAnsi="Times New Roman" w:cs="Times New Roman"/>
          <w:sz w:val="24"/>
          <w:szCs w:val="24"/>
          <w:lang w:eastAsia="ru-RU"/>
        </w:rPr>
        <w:t xml:space="preserve"> письмово повідомляє Національне агентство з питань запобігання корупції протягом двох робочих днів та забезпечує невідкладне подання нової кандидатури на в</w:t>
      </w:r>
      <w:r w:rsidR="00B73B06" w:rsidRPr="00F425C4">
        <w:rPr>
          <w:rFonts w:ascii="Times New Roman" w:eastAsia="Times New Roman" w:hAnsi="Times New Roman" w:cs="Times New Roman"/>
          <w:sz w:val="24"/>
          <w:szCs w:val="24"/>
          <w:lang w:eastAsia="ru-RU"/>
        </w:rPr>
        <w:t>казану посаду.</w:t>
      </w:r>
    </w:p>
    <w:p w14:paraId="5CAD243B" w14:textId="63192715"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7. Головними завданнями Уповноваженого є підготовка, забезпечення реалізації та контроль за здійсненням заходів щодо запобігання, протидії і в</w:t>
      </w:r>
      <w:r w:rsidR="00B73B06" w:rsidRPr="00F425C4">
        <w:rPr>
          <w:rFonts w:ascii="Times New Roman" w:eastAsia="Times New Roman" w:hAnsi="Times New Roman" w:cs="Times New Roman"/>
          <w:sz w:val="24"/>
          <w:szCs w:val="24"/>
          <w:lang w:eastAsia="ru-RU"/>
        </w:rPr>
        <w:t>иявлення корупції в Товаристві.</w:t>
      </w:r>
    </w:p>
    <w:p w14:paraId="7953DB73" w14:textId="2BEF46A3"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 xml:space="preserve">8. Уповноважений реалізує свої права і обов’язки безпосередньо. До виконання своїх функцій Уповноважений залучає працівників підпорядкованого йому структурного підрозділу (Служба з реалізації антикорупційної програми), на котрих покладено виконання обов'язків з реалізації Антикорупційної програми ПрАТ </w:t>
      </w:r>
      <w:r w:rsidR="002D072B" w:rsidRPr="00F425C4">
        <w:rPr>
          <w:rFonts w:ascii="Times New Roman" w:eastAsia="Times New Roman" w:hAnsi="Times New Roman" w:cs="Times New Roman"/>
          <w:sz w:val="24"/>
          <w:szCs w:val="24"/>
          <w:lang w:eastAsia="ru-RU"/>
        </w:rPr>
        <w:t>"</w:t>
      </w:r>
      <w:r w:rsidR="002D072B" w:rsidRPr="00F425C4">
        <w:rPr>
          <w:rFonts w:ascii="Times New Roman" w:eastAsia="Times New Roman" w:hAnsi="Times New Roman" w:cs="Times New Roman"/>
          <w:sz w:val="24"/>
          <w:szCs w:val="24"/>
          <w:lang w:val="uk-UA" w:eastAsia="ru-RU"/>
        </w:rPr>
        <w:t>Нижньодністровська ГЕС</w:t>
      </w:r>
      <w:r w:rsidR="002D072B" w:rsidRPr="00F425C4">
        <w:rPr>
          <w:rFonts w:ascii="Times New Roman" w:eastAsia="Times New Roman" w:hAnsi="Times New Roman" w:cs="Times New Roman"/>
          <w:sz w:val="24"/>
          <w:szCs w:val="24"/>
          <w:lang w:eastAsia="ru-RU"/>
        </w:rPr>
        <w:t>"</w:t>
      </w:r>
      <w:r w:rsidRPr="00F425C4">
        <w:rPr>
          <w:rFonts w:ascii="Times New Roman" w:eastAsia="Times New Roman" w:hAnsi="Times New Roman" w:cs="Times New Roman"/>
          <w:sz w:val="24"/>
          <w:szCs w:val="24"/>
          <w:lang w:eastAsia="ru-RU"/>
        </w:rPr>
        <w:t>, а також (за згодою Генерального директора) інших працівників Товариства.</w:t>
      </w:r>
    </w:p>
    <w:p w14:paraId="2116B9D3" w14:textId="74D5992C"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 xml:space="preserve">Структурний підрозділ Уповноваженого створюється та ліквідовуються наказом Генерального директора "ПрАТ </w:t>
      </w:r>
      <w:r w:rsidR="002D072B" w:rsidRPr="00F425C4">
        <w:rPr>
          <w:rFonts w:ascii="Times New Roman" w:eastAsia="Times New Roman" w:hAnsi="Times New Roman" w:cs="Times New Roman"/>
          <w:sz w:val="24"/>
          <w:szCs w:val="24"/>
          <w:lang w:eastAsia="ru-RU"/>
        </w:rPr>
        <w:t>"</w:t>
      </w:r>
      <w:r w:rsidR="002D072B" w:rsidRPr="00F425C4">
        <w:rPr>
          <w:rFonts w:ascii="Times New Roman" w:eastAsia="Times New Roman" w:hAnsi="Times New Roman" w:cs="Times New Roman"/>
          <w:sz w:val="24"/>
          <w:szCs w:val="24"/>
          <w:lang w:val="uk-UA" w:eastAsia="ru-RU"/>
        </w:rPr>
        <w:t>Нижньодністровська ГЕС</w:t>
      </w:r>
      <w:r w:rsidR="002D072B" w:rsidRPr="00F425C4">
        <w:rPr>
          <w:rFonts w:ascii="Times New Roman" w:eastAsia="Times New Roman" w:hAnsi="Times New Roman" w:cs="Times New Roman"/>
          <w:sz w:val="24"/>
          <w:szCs w:val="24"/>
          <w:lang w:eastAsia="ru-RU"/>
        </w:rPr>
        <w:t>"</w:t>
      </w:r>
      <w:r w:rsidRPr="00F425C4">
        <w:rPr>
          <w:rFonts w:ascii="Times New Roman" w:eastAsia="Times New Roman" w:hAnsi="Times New Roman" w:cs="Times New Roman"/>
          <w:sz w:val="24"/>
          <w:szCs w:val="24"/>
          <w:lang w:eastAsia="ru-RU"/>
        </w:rPr>
        <w:t xml:space="preserve">. Працівники структурного підрозділу призначаються на посади та звільняються з посад (у разі розірвання трудового </w:t>
      </w:r>
      <w:r w:rsidRPr="00F425C4">
        <w:rPr>
          <w:rFonts w:ascii="Times New Roman" w:eastAsia="Times New Roman" w:hAnsi="Times New Roman" w:cs="Times New Roman"/>
          <w:sz w:val="24"/>
          <w:szCs w:val="24"/>
          <w:lang w:eastAsia="ru-RU"/>
        </w:rPr>
        <w:lastRenderedPageBreak/>
        <w:t>договору з ініціативи керівника Товариства або її засновників (учасників)) за згодою Уповноваженого.</w:t>
      </w:r>
    </w:p>
    <w:p w14:paraId="57E341BA" w14:textId="5560C4ED" w:rsidR="00540034" w:rsidRPr="00F425C4" w:rsidRDefault="00540034" w:rsidP="00F425C4">
      <w:pPr>
        <w:spacing w:after="0" w:line="240" w:lineRule="auto"/>
        <w:jc w:val="both"/>
        <w:rPr>
          <w:rFonts w:ascii="Times New Roman" w:eastAsia="Times New Roman" w:hAnsi="Times New Roman" w:cs="Times New Roman"/>
          <w:sz w:val="24"/>
          <w:szCs w:val="24"/>
          <w:lang w:val="uk-UA" w:eastAsia="ru-RU"/>
        </w:rPr>
      </w:pPr>
      <w:r w:rsidRPr="00F425C4">
        <w:rPr>
          <w:rFonts w:ascii="Times New Roman" w:eastAsia="Times New Roman" w:hAnsi="Times New Roman" w:cs="Times New Roman"/>
          <w:sz w:val="24"/>
          <w:szCs w:val="24"/>
          <w:lang w:eastAsia="ru-RU"/>
        </w:rPr>
        <w:t xml:space="preserve">Покладання (звільнення від виконання) обов'язків з реалізації Антикорупційної програми Товариства на відповідних фахівців здійснюється наказом Генерального директора ПрАТ </w:t>
      </w:r>
      <w:r w:rsidR="002D072B" w:rsidRPr="00F425C4">
        <w:rPr>
          <w:rFonts w:ascii="Times New Roman" w:eastAsia="Times New Roman" w:hAnsi="Times New Roman" w:cs="Times New Roman"/>
          <w:sz w:val="24"/>
          <w:szCs w:val="24"/>
          <w:lang w:eastAsia="ru-RU"/>
        </w:rPr>
        <w:t>"</w:t>
      </w:r>
      <w:r w:rsidR="002D072B" w:rsidRPr="00F425C4">
        <w:rPr>
          <w:rFonts w:ascii="Times New Roman" w:eastAsia="Times New Roman" w:hAnsi="Times New Roman" w:cs="Times New Roman"/>
          <w:sz w:val="24"/>
          <w:szCs w:val="24"/>
          <w:lang w:val="uk-UA" w:eastAsia="ru-RU"/>
        </w:rPr>
        <w:t>Нижньодністровська ГЕС</w:t>
      </w:r>
      <w:r w:rsidR="002D072B" w:rsidRPr="00F425C4">
        <w:rPr>
          <w:rFonts w:ascii="Times New Roman" w:eastAsia="Times New Roman" w:hAnsi="Times New Roman" w:cs="Times New Roman"/>
          <w:sz w:val="24"/>
          <w:szCs w:val="24"/>
          <w:lang w:eastAsia="ru-RU"/>
        </w:rPr>
        <w:t>"</w:t>
      </w:r>
      <w:r w:rsidRPr="00F425C4">
        <w:rPr>
          <w:rFonts w:ascii="Times New Roman" w:eastAsia="Times New Roman" w:hAnsi="Times New Roman" w:cs="Times New Roman"/>
          <w:sz w:val="24"/>
          <w:szCs w:val="24"/>
          <w:lang w:eastAsia="ru-RU"/>
        </w:rPr>
        <w:t xml:space="preserve"> та</w:t>
      </w:r>
      <w:r w:rsidR="003D10EE">
        <w:rPr>
          <w:rFonts w:ascii="Times New Roman" w:eastAsia="Times New Roman" w:hAnsi="Times New Roman" w:cs="Times New Roman"/>
          <w:sz w:val="24"/>
          <w:szCs w:val="24"/>
          <w:lang w:val="uk-UA" w:eastAsia="ru-RU"/>
        </w:rPr>
        <w:t xml:space="preserve"> за згодою</w:t>
      </w:r>
      <w:r w:rsidRPr="00F425C4">
        <w:rPr>
          <w:rFonts w:ascii="Times New Roman" w:eastAsia="Times New Roman" w:hAnsi="Times New Roman" w:cs="Times New Roman"/>
          <w:sz w:val="24"/>
          <w:szCs w:val="24"/>
          <w:lang w:eastAsia="ru-RU"/>
        </w:rPr>
        <w:t xml:space="preserve"> Уповноваженого. Фахівці, на котрих покладено виконання обов'язків з реалізації Антикорупційної програми Товариства, в межах виконання цих обов'язків знаходяться в оператив</w:t>
      </w:r>
      <w:r w:rsidR="00B73B06" w:rsidRPr="00F425C4">
        <w:rPr>
          <w:rFonts w:ascii="Times New Roman" w:eastAsia="Times New Roman" w:hAnsi="Times New Roman" w:cs="Times New Roman"/>
          <w:sz w:val="24"/>
          <w:szCs w:val="24"/>
          <w:lang w:eastAsia="ru-RU"/>
        </w:rPr>
        <w:t>ному управлінні Уповноваженого.</w:t>
      </w:r>
    </w:p>
    <w:p w14:paraId="445D6000" w14:textId="179EF8E1"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 xml:space="preserve">9. Здійснення Уповноваженим своїх функцій у ПрАТ </w:t>
      </w:r>
      <w:r w:rsidR="002D072B" w:rsidRPr="00F425C4">
        <w:rPr>
          <w:rFonts w:ascii="Times New Roman" w:eastAsia="Times New Roman" w:hAnsi="Times New Roman" w:cs="Times New Roman"/>
          <w:sz w:val="24"/>
          <w:szCs w:val="24"/>
          <w:lang w:eastAsia="ru-RU"/>
        </w:rPr>
        <w:t>"</w:t>
      </w:r>
      <w:r w:rsidR="002D072B" w:rsidRPr="00F425C4">
        <w:rPr>
          <w:rFonts w:ascii="Times New Roman" w:eastAsia="Times New Roman" w:hAnsi="Times New Roman" w:cs="Times New Roman"/>
          <w:sz w:val="24"/>
          <w:szCs w:val="24"/>
          <w:lang w:val="uk-UA" w:eastAsia="ru-RU"/>
        </w:rPr>
        <w:t>Нижньодністровська ГЕС</w:t>
      </w:r>
      <w:r w:rsidR="002D072B" w:rsidRPr="00F425C4">
        <w:rPr>
          <w:rFonts w:ascii="Times New Roman" w:eastAsia="Times New Roman" w:hAnsi="Times New Roman" w:cs="Times New Roman"/>
          <w:sz w:val="24"/>
          <w:szCs w:val="24"/>
          <w:lang w:eastAsia="ru-RU"/>
        </w:rPr>
        <w:t>"</w:t>
      </w:r>
      <w:r w:rsidRPr="00F425C4">
        <w:rPr>
          <w:rFonts w:ascii="Times New Roman" w:eastAsia="Times New Roman" w:hAnsi="Times New Roman" w:cs="Times New Roman"/>
          <w:sz w:val="24"/>
          <w:szCs w:val="24"/>
          <w:lang w:eastAsia="ru-RU"/>
        </w:rPr>
        <w:t xml:space="preserve"> є незалежним. Втручання у діяльність Уповноваженого з боку працівників, засновників (учасників) Товариства, Генерального директора ПрАТ "Укргідроенерго", ділових партнерів Товариства, а також інших осіб забороняється.</w:t>
      </w:r>
    </w:p>
    <w:p w14:paraId="1474DC53" w14:textId="3E3C9F10"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Забороняється покладення на Уповноваженого обов’язків, що не належать або виходять за межі його повноважень, визначених Законом і Антикорупційною програмою, чи обмеж</w:t>
      </w:r>
      <w:r w:rsidR="00B73B06" w:rsidRPr="00F425C4">
        <w:rPr>
          <w:rFonts w:ascii="Times New Roman" w:eastAsia="Times New Roman" w:hAnsi="Times New Roman" w:cs="Times New Roman"/>
          <w:sz w:val="24"/>
          <w:szCs w:val="24"/>
          <w:lang w:eastAsia="ru-RU"/>
        </w:rPr>
        <w:t>ують виконання ним повноважень.</w:t>
      </w:r>
    </w:p>
    <w:p w14:paraId="62350D9A" w14:textId="76A4463A"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 xml:space="preserve">10. Засновники (учасники) та Генеральний директор ПрАТ </w:t>
      </w:r>
      <w:r w:rsidR="002D072B" w:rsidRPr="00F425C4">
        <w:rPr>
          <w:rFonts w:ascii="Times New Roman" w:eastAsia="Times New Roman" w:hAnsi="Times New Roman" w:cs="Times New Roman"/>
          <w:sz w:val="24"/>
          <w:szCs w:val="24"/>
          <w:lang w:eastAsia="ru-RU"/>
        </w:rPr>
        <w:t>"</w:t>
      </w:r>
      <w:r w:rsidR="002D072B" w:rsidRPr="00F425C4">
        <w:rPr>
          <w:rFonts w:ascii="Times New Roman" w:eastAsia="Times New Roman" w:hAnsi="Times New Roman" w:cs="Times New Roman"/>
          <w:sz w:val="24"/>
          <w:szCs w:val="24"/>
          <w:lang w:val="uk-UA" w:eastAsia="ru-RU"/>
        </w:rPr>
        <w:t>Нижньодністровська ГЕС</w:t>
      </w:r>
      <w:r w:rsidR="002D072B" w:rsidRPr="00F425C4">
        <w:rPr>
          <w:rFonts w:ascii="Times New Roman" w:eastAsia="Times New Roman" w:hAnsi="Times New Roman" w:cs="Times New Roman"/>
          <w:sz w:val="24"/>
          <w:szCs w:val="24"/>
          <w:lang w:eastAsia="ru-RU"/>
        </w:rPr>
        <w:t>"</w:t>
      </w:r>
      <w:r w:rsidRPr="00F425C4">
        <w:rPr>
          <w:rFonts w:ascii="Times New Roman" w:eastAsia="Times New Roman" w:hAnsi="Times New Roman" w:cs="Times New Roman"/>
          <w:sz w:val="24"/>
          <w:szCs w:val="24"/>
          <w:lang w:eastAsia="ru-RU"/>
        </w:rPr>
        <w:t xml:space="preserve"> зобов’язані:</w:t>
      </w:r>
    </w:p>
    <w:p w14:paraId="2857C8A7" w14:textId="77777777"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1) забезпечити Уповноваженому належні матеріальні та організаційні умови праці;</w:t>
      </w:r>
    </w:p>
    <w:p w14:paraId="4AB9843C" w14:textId="77777777"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2) сприяти виконанню Уповноваженим функцій, передбачених Законом та Антикорупційною програмою;</w:t>
      </w:r>
    </w:p>
    <w:p w14:paraId="4A12DC45" w14:textId="77777777"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3) оперативно реагувати на письмові та усні звернення, пропозиції та рекомендації Уповноваженого, надані ним в межах реалізації Антикорупційної програми;</w:t>
      </w:r>
    </w:p>
    <w:p w14:paraId="1D9A9A95" w14:textId="51BCA4E5"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4) за ініціативи Уповноваженого надсилати запити до органів державної влади, органів місцевого самоврядування, підприємств, установ та організацій незалежно від форми власності з метою отримання від них відповідної інформації та матеріалів, необхідних для виконання поклад</w:t>
      </w:r>
      <w:r w:rsidR="00B73B06" w:rsidRPr="00F425C4">
        <w:rPr>
          <w:rFonts w:ascii="Times New Roman" w:eastAsia="Times New Roman" w:hAnsi="Times New Roman" w:cs="Times New Roman"/>
          <w:sz w:val="24"/>
          <w:szCs w:val="24"/>
          <w:lang w:eastAsia="ru-RU"/>
        </w:rPr>
        <w:t>ених на Уповноваженого завдань.</w:t>
      </w:r>
    </w:p>
    <w:p w14:paraId="4F291ACC" w14:textId="77777777"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11. Уповноважений для виконання покладених на нього завдань зобов’язаний:</w:t>
      </w:r>
    </w:p>
    <w:p w14:paraId="76F5E7B0" w14:textId="77777777"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1) виконувати свої функції об’єктивно і неупереджено;</w:t>
      </w:r>
    </w:p>
    <w:p w14:paraId="52C63423" w14:textId="62812EEE"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 xml:space="preserve">2) організовувати підготовку внутрішніх документів ПрАТ </w:t>
      </w:r>
      <w:r w:rsidR="00265423" w:rsidRPr="00F425C4">
        <w:rPr>
          <w:rFonts w:ascii="Times New Roman" w:eastAsia="Times New Roman" w:hAnsi="Times New Roman" w:cs="Times New Roman"/>
          <w:sz w:val="24"/>
          <w:szCs w:val="24"/>
          <w:lang w:eastAsia="ru-RU"/>
        </w:rPr>
        <w:t>"</w:t>
      </w:r>
      <w:r w:rsidR="00265423" w:rsidRPr="00F425C4">
        <w:rPr>
          <w:rFonts w:ascii="Times New Roman" w:eastAsia="Times New Roman" w:hAnsi="Times New Roman" w:cs="Times New Roman"/>
          <w:sz w:val="24"/>
          <w:szCs w:val="24"/>
          <w:lang w:val="uk-UA" w:eastAsia="ru-RU"/>
        </w:rPr>
        <w:t>Нижньодністровська ГЕС</w:t>
      </w:r>
      <w:r w:rsidR="00265423" w:rsidRPr="00F425C4">
        <w:rPr>
          <w:rFonts w:ascii="Times New Roman" w:eastAsia="Times New Roman" w:hAnsi="Times New Roman" w:cs="Times New Roman"/>
          <w:sz w:val="24"/>
          <w:szCs w:val="24"/>
          <w:lang w:eastAsia="ru-RU"/>
        </w:rPr>
        <w:t>"</w:t>
      </w:r>
      <w:r w:rsidRPr="00F425C4">
        <w:rPr>
          <w:rFonts w:ascii="Times New Roman" w:eastAsia="Times New Roman" w:hAnsi="Times New Roman" w:cs="Times New Roman"/>
          <w:sz w:val="24"/>
          <w:szCs w:val="24"/>
          <w:lang w:eastAsia="ru-RU"/>
        </w:rPr>
        <w:t xml:space="preserve"> з питань формування та реалізації Антикорупційної програми;</w:t>
      </w:r>
    </w:p>
    <w:p w14:paraId="18CAFD75" w14:textId="77777777"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3) розробляти і подавати на затвердження Генеральному директору внутрішні документи Товариства з питань, передбачених Антикорупційною програмою;</w:t>
      </w:r>
    </w:p>
    <w:p w14:paraId="3E6A23B5" w14:textId="77777777"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4) забезпечувати здійснення нагляду, контролю та моніторингу за дотриманням працівниками та посадовими особами Товариства Закону і Антикорупційної програми;</w:t>
      </w:r>
    </w:p>
    <w:p w14:paraId="08E8A50F" w14:textId="77777777"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5) проводити оцінку результатів здійснення заходів, передбачених Антикорупційною програмою;</w:t>
      </w:r>
    </w:p>
    <w:p w14:paraId="6010DCCE" w14:textId="77777777"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6) забезпечувати підготовку звіту про стан виконання Антикорупційної програми;</w:t>
      </w:r>
    </w:p>
    <w:p w14:paraId="01F3B90F" w14:textId="77777777"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7) забезпечувати здійснення співпраці з особами, які добросовісно повідомляють про можливі факти порушення вимог Антикорупційної програми, вчинення корупційних або пов’язаних з корупцією правопорушень;</w:t>
      </w:r>
    </w:p>
    <w:p w14:paraId="7E0F2F57" w14:textId="5064912D"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 xml:space="preserve">8) забезпечувати підготовку та подання Генеральному директору ПрАТ </w:t>
      </w:r>
      <w:r w:rsidR="00F237E9" w:rsidRPr="00F425C4">
        <w:rPr>
          <w:rFonts w:ascii="Times New Roman" w:eastAsia="Times New Roman" w:hAnsi="Times New Roman" w:cs="Times New Roman"/>
          <w:sz w:val="24"/>
          <w:szCs w:val="24"/>
          <w:lang w:eastAsia="ru-RU"/>
        </w:rPr>
        <w:t>"</w:t>
      </w:r>
      <w:r w:rsidR="00F237E9" w:rsidRPr="00F425C4">
        <w:rPr>
          <w:rFonts w:ascii="Times New Roman" w:eastAsia="Times New Roman" w:hAnsi="Times New Roman" w:cs="Times New Roman"/>
          <w:sz w:val="24"/>
          <w:szCs w:val="24"/>
          <w:lang w:val="uk-UA" w:eastAsia="ru-RU"/>
        </w:rPr>
        <w:t>Нижньодністровська ГЕС</w:t>
      </w:r>
      <w:r w:rsidR="00F237E9" w:rsidRPr="00F425C4">
        <w:rPr>
          <w:rFonts w:ascii="Times New Roman" w:eastAsia="Times New Roman" w:hAnsi="Times New Roman" w:cs="Times New Roman"/>
          <w:sz w:val="24"/>
          <w:szCs w:val="24"/>
          <w:lang w:eastAsia="ru-RU"/>
        </w:rPr>
        <w:t>"</w:t>
      </w:r>
      <w:r w:rsidRPr="00F425C4">
        <w:rPr>
          <w:rFonts w:ascii="Times New Roman" w:eastAsia="Times New Roman" w:hAnsi="Times New Roman" w:cs="Times New Roman"/>
          <w:sz w:val="24"/>
          <w:szCs w:val="24"/>
          <w:lang w:eastAsia="ru-RU"/>
        </w:rPr>
        <w:t xml:space="preserve"> пропозицій щодо плану проведення перевірок дотримання вимог Антикорупційної програми;</w:t>
      </w:r>
    </w:p>
    <w:p w14:paraId="279813F8" w14:textId="77777777"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9) брати участь у проведенні перевірок та внутрішніх розслідувань, які проводяться згідно з Антикорупційною програмою;</w:t>
      </w:r>
    </w:p>
    <w:p w14:paraId="1042E923" w14:textId="77777777"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10) брати участь в проведенні періодичної оцінки корупційних ризиків у діяльності Товариства;</w:t>
      </w:r>
    </w:p>
    <w:p w14:paraId="71F6A799" w14:textId="77777777"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11) забезпечувати формування і ведення реєстрів:</w:t>
      </w:r>
    </w:p>
    <w:p w14:paraId="1E888827" w14:textId="77777777" w:rsidR="00540034" w:rsidRPr="00F425C4" w:rsidRDefault="00540034" w:rsidP="00F425C4">
      <w:pPr>
        <w:numPr>
          <w:ilvl w:val="0"/>
          <w:numId w:val="2"/>
        </w:numPr>
        <w:spacing w:after="0" w:line="240" w:lineRule="auto"/>
        <w:ind w:left="0"/>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працівників та посадових осіб Товариства, притягнутих до відповідальності за порушення вимог Антикорупційної програми, вчинення корупційного правопорушення чи правопорушення, пов’язаного з корупцією;</w:t>
      </w:r>
    </w:p>
    <w:p w14:paraId="76DC0579" w14:textId="37BE54FA" w:rsidR="00540034" w:rsidRPr="00F425C4" w:rsidRDefault="00540034" w:rsidP="00F425C4">
      <w:pPr>
        <w:numPr>
          <w:ilvl w:val="0"/>
          <w:numId w:val="2"/>
        </w:numPr>
        <w:spacing w:after="0" w:line="240" w:lineRule="auto"/>
        <w:ind w:left="0"/>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 xml:space="preserve">здійснених ПрАТ </w:t>
      </w:r>
      <w:r w:rsidR="00F237E9" w:rsidRPr="00F425C4">
        <w:rPr>
          <w:rFonts w:ascii="Times New Roman" w:eastAsia="Times New Roman" w:hAnsi="Times New Roman" w:cs="Times New Roman"/>
          <w:sz w:val="24"/>
          <w:szCs w:val="24"/>
          <w:lang w:eastAsia="ru-RU"/>
        </w:rPr>
        <w:t>"</w:t>
      </w:r>
      <w:r w:rsidR="00F237E9" w:rsidRPr="00F425C4">
        <w:rPr>
          <w:rFonts w:ascii="Times New Roman" w:eastAsia="Times New Roman" w:hAnsi="Times New Roman" w:cs="Times New Roman"/>
          <w:sz w:val="24"/>
          <w:szCs w:val="24"/>
          <w:lang w:val="uk-UA" w:eastAsia="ru-RU"/>
        </w:rPr>
        <w:t>Нижньодністровська ГЕС</w:t>
      </w:r>
      <w:r w:rsidR="00F237E9" w:rsidRPr="00F425C4">
        <w:rPr>
          <w:rFonts w:ascii="Times New Roman" w:eastAsia="Times New Roman" w:hAnsi="Times New Roman" w:cs="Times New Roman"/>
          <w:sz w:val="24"/>
          <w:szCs w:val="24"/>
          <w:lang w:eastAsia="ru-RU"/>
        </w:rPr>
        <w:t>"</w:t>
      </w:r>
      <w:r w:rsidRPr="00F425C4">
        <w:rPr>
          <w:rFonts w:ascii="Times New Roman" w:eastAsia="Times New Roman" w:hAnsi="Times New Roman" w:cs="Times New Roman"/>
          <w:sz w:val="24"/>
          <w:szCs w:val="24"/>
          <w:lang w:eastAsia="ru-RU"/>
        </w:rPr>
        <w:t xml:space="preserve"> спонсорських внесків та благодійної діяльності;</w:t>
      </w:r>
    </w:p>
    <w:p w14:paraId="71CAF3D5" w14:textId="77777777" w:rsidR="00540034" w:rsidRPr="00F425C4" w:rsidRDefault="00540034" w:rsidP="00F425C4">
      <w:pPr>
        <w:numPr>
          <w:ilvl w:val="0"/>
          <w:numId w:val="2"/>
        </w:numPr>
        <w:spacing w:after="0" w:line="240" w:lineRule="auto"/>
        <w:ind w:left="0"/>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проведених згідно з Антикорупційною програмою антикорупційних перевірок;</w:t>
      </w:r>
    </w:p>
    <w:p w14:paraId="11F91C68" w14:textId="77777777" w:rsidR="00540034" w:rsidRPr="00F425C4" w:rsidRDefault="00540034" w:rsidP="00F425C4">
      <w:pPr>
        <w:numPr>
          <w:ilvl w:val="0"/>
          <w:numId w:val="2"/>
        </w:numPr>
        <w:spacing w:after="0" w:line="240" w:lineRule="auto"/>
        <w:ind w:left="0"/>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проведених згідно з Антикорупційною програмою внутрішніх розслідувань та перевірок;</w:t>
      </w:r>
    </w:p>
    <w:p w14:paraId="1CC37629" w14:textId="77777777" w:rsidR="00540034" w:rsidRPr="00F425C4" w:rsidRDefault="00540034" w:rsidP="00F425C4">
      <w:pPr>
        <w:numPr>
          <w:ilvl w:val="0"/>
          <w:numId w:val="2"/>
        </w:numPr>
        <w:spacing w:after="0" w:line="240" w:lineRule="auto"/>
        <w:ind w:left="0"/>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повідомлень про порушення вимог Антикорупційної програми, вчинення корупційного правопорушення чи правопорушення, пов’язаного з корупцією;</w:t>
      </w:r>
    </w:p>
    <w:p w14:paraId="1198B51A" w14:textId="2E759B2F"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 xml:space="preserve">12) організовувати і забезпечити проведення антикорупційної перевірки ділових партнерів ПрАТ </w:t>
      </w:r>
      <w:r w:rsidR="00F237E9" w:rsidRPr="00F425C4">
        <w:rPr>
          <w:rFonts w:ascii="Times New Roman" w:eastAsia="Times New Roman" w:hAnsi="Times New Roman" w:cs="Times New Roman"/>
          <w:sz w:val="24"/>
          <w:szCs w:val="24"/>
          <w:lang w:eastAsia="ru-RU"/>
        </w:rPr>
        <w:t>"</w:t>
      </w:r>
      <w:r w:rsidR="00F237E9" w:rsidRPr="00F425C4">
        <w:rPr>
          <w:rFonts w:ascii="Times New Roman" w:eastAsia="Times New Roman" w:hAnsi="Times New Roman" w:cs="Times New Roman"/>
          <w:sz w:val="24"/>
          <w:szCs w:val="24"/>
          <w:lang w:val="uk-UA" w:eastAsia="ru-RU"/>
        </w:rPr>
        <w:t>Нижньодністровська ГЕС</w:t>
      </w:r>
      <w:r w:rsidR="00F237E9" w:rsidRPr="00F425C4">
        <w:rPr>
          <w:rFonts w:ascii="Times New Roman" w:eastAsia="Times New Roman" w:hAnsi="Times New Roman" w:cs="Times New Roman"/>
          <w:sz w:val="24"/>
          <w:szCs w:val="24"/>
          <w:lang w:eastAsia="ru-RU"/>
        </w:rPr>
        <w:t>"</w:t>
      </w:r>
      <w:r w:rsidRPr="00F425C4">
        <w:rPr>
          <w:rFonts w:ascii="Times New Roman" w:eastAsia="Times New Roman" w:hAnsi="Times New Roman" w:cs="Times New Roman"/>
          <w:sz w:val="24"/>
          <w:szCs w:val="24"/>
          <w:lang w:eastAsia="ru-RU"/>
        </w:rPr>
        <w:t>;</w:t>
      </w:r>
    </w:p>
    <w:p w14:paraId="2A684E62" w14:textId="77777777"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lastRenderedPageBreak/>
        <w:t>13) забезпечувати конфіденційність інформації та захист працівників, які повідомили про порушення вимог Антикорупційної програми, вчинення корупційного правопорушення чи правопорушення, пов’язаного з корупцією;</w:t>
      </w:r>
    </w:p>
    <w:p w14:paraId="7E93D852" w14:textId="77777777"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14) надавати посадовим особам та іншим працівникам Товариства роз’яснення й консультації, пов’язані із застосуванням Антикорупційної програми та антикорупційного законодавства;</w:t>
      </w:r>
    </w:p>
    <w:p w14:paraId="08DEB003" w14:textId="77777777"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15) забезпечувати інформування громадськості про здійснювані Товариством заходи із запобігання корупції;</w:t>
      </w:r>
    </w:p>
    <w:p w14:paraId="62131E0F" w14:textId="77777777"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16) брати участь у співпраці з органами державної влади, органами місцевого самоврядування, іншими юридичними особами, неурядовими та/або міжнародними організаціями з питань запобігання корупції;</w:t>
      </w:r>
    </w:p>
    <w:p w14:paraId="1274FD6B" w14:textId="0CF1FA5A"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 xml:space="preserve">17) організовувати проведення заходів з підвищення кваліфікації працівників Товариства з питань, пов’язаних із запобіганням корупції, відповідно до затвердженого Генеральним директором ПрАТ </w:t>
      </w:r>
      <w:r w:rsidR="00F237E9" w:rsidRPr="00F425C4">
        <w:rPr>
          <w:rFonts w:ascii="Times New Roman" w:eastAsia="Times New Roman" w:hAnsi="Times New Roman" w:cs="Times New Roman"/>
          <w:sz w:val="24"/>
          <w:szCs w:val="24"/>
          <w:lang w:eastAsia="ru-RU"/>
        </w:rPr>
        <w:t>"</w:t>
      </w:r>
      <w:r w:rsidR="00F237E9" w:rsidRPr="00F425C4">
        <w:rPr>
          <w:rFonts w:ascii="Times New Roman" w:eastAsia="Times New Roman" w:hAnsi="Times New Roman" w:cs="Times New Roman"/>
          <w:sz w:val="24"/>
          <w:szCs w:val="24"/>
          <w:lang w:val="uk-UA" w:eastAsia="ru-RU"/>
        </w:rPr>
        <w:t>Нижньодністровська ГЕС</w:t>
      </w:r>
      <w:r w:rsidR="00F237E9" w:rsidRPr="00F425C4">
        <w:rPr>
          <w:rFonts w:ascii="Times New Roman" w:eastAsia="Times New Roman" w:hAnsi="Times New Roman" w:cs="Times New Roman"/>
          <w:sz w:val="24"/>
          <w:szCs w:val="24"/>
          <w:lang w:eastAsia="ru-RU"/>
        </w:rPr>
        <w:t>"</w:t>
      </w:r>
      <w:r w:rsidRPr="00F425C4">
        <w:rPr>
          <w:rFonts w:ascii="Times New Roman" w:eastAsia="Times New Roman" w:hAnsi="Times New Roman" w:cs="Times New Roman"/>
          <w:sz w:val="24"/>
          <w:szCs w:val="24"/>
          <w:lang w:eastAsia="ru-RU"/>
        </w:rPr>
        <w:t xml:space="preserve"> щорічного тематичного плану-графіка навчання, який готується Уповноваженим;</w:t>
      </w:r>
    </w:p>
    <w:p w14:paraId="2D2AAECA" w14:textId="2DFE3A80"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 xml:space="preserve">18) брати участь </w:t>
      </w:r>
      <w:proofErr w:type="gramStart"/>
      <w:r w:rsidRPr="00F425C4">
        <w:rPr>
          <w:rFonts w:ascii="Times New Roman" w:eastAsia="Times New Roman" w:hAnsi="Times New Roman" w:cs="Times New Roman"/>
          <w:sz w:val="24"/>
          <w:szCs w:val="24"/>
          <w:lang w:eastAsia="ru-RU"/>
        </w:rPr>
        <w:t>у процедурах</w:t>
      </w:r>
      <w:proofErr w:type="gramEnd"/>
      <w:r w:rsidRPr="00F425C4">
        <w:rPr>
          <w:rFonts w:ascii="Times New Roman" w:eastAsia="Times New Roman" w:hAnsi="Times New Roman" w:cs="Times New Roman"/>
          <w:sz w:val="24"/>
          <w:szCs w:val="24"/>
          <w:lang w:eastAsia="ru-RU"/>
        </w:rPr>
        <w:t xml:space="preserve"> добору персоналу ПрАТ </w:t>
      </w:r>
      <w:r w:rsidR="00F237E9" w:rsidRPr="00F425C4">
        <w:rPr>
          <w:rFonts w:ascii="Times New Roman" w:eastAsia="Times New Roman" w:hAnsi="Times New Roman" w:cs="Times New Roman"/>
          <w:sz w:val="24"/>
          <w:szCs w:val="24"/>
          <w:lang w:eastAsia="ru-RU"/>
        </w:rPr>
        <w:t>"</w:t>
      </w:r>
      <w:r w:rsidR="00F237E9" w:rsidRPr="00F425C4">
        <w:rPr>
          <w:rFonts w:ascii="Times New Roman" w:eastAsia="Times New Roman" w:hAnsi="Times New Roman" w:cs="Times New Roman"/>
          <w:sz w:val="24"/>
          <w:szCs w:val="24"/>
          <w:lang w:val="uk-UA" w:eastAsia="ru-RU"/>
        </w:rPr>
        <w:t>Нижньодністровська ГЕС</w:t>
      </w:r>
      <w:r w:rsidR="00F237E9" w:rsidRPr="00F425C4">
        <w:rPr>
          <w:rFonts w:ascii="Times New Roman" w:eastAsia="Times New Roman" w:hAnsi="Times New Roman" w:cs="Times New Roman"/>
          <w:sz w:val="24"/>
          <w:szCs w:val="24"/>
          <w:lang w:eastAsia="ru-RU"/>
        </w:rPr>
        <w:t>"</w:t>
      </w:r>
      <w:r w:rsidRPr="00F425C4">
        <w:rPr>
          <w:rFonts w:ascii="Times New Roman" w:eastAsia="Times New Roman" w:hAnsi="Times New Roman" w:cs="Times New Roman"/>
          <w:sz w:val="24"/>
          <w:szCs w:val="24"/>
          <w:lang w:eastAsia="ru-RU"/>
        </w:rPr>
        <w:t xml:space="preserve"> відповідно до вимог адміністративно-розпорядчої бази Товариства;</w:t>
      </w:r>
    </w:p>
    <w:p w14:paraId="598048B5" w14:textId="77777777"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19) забезпечувати взаємодію і координацію між структурними підрозділами Товариства щодо підготовки, забезпечення реалізації та контролю за здійсненням заходів щодо реалізації Антикорупційної програми;</w:t>
      </w:r>
    </w:p>
    <w:p w14:paraId="297232FA" w14:textId="23C1821F"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 xml:space="preserve">20) забезпечувати оперативне управління та координацію діяльності фахівців, на котрих покладено виконання обов'язків з реалізації Антикорупційної програми ПрАТ </w:t>
      </w:r>
      <w:r w:rsidR="00F237E9" w:rsidRPr="00F425C4">
        <w:rPr>
          <w:rFonts w:ascii="Times New Roman" w:eastAsia="Times New Roman" w:hAnsi="Times New Roman" w:cs="Times New Roman"/>
          <w:sz w:val="24"/>
          <w:szCs w:val="24"/>
          <w:lang w:eastAsia="ru-RU"/>
        </w:rPr>
        <w:t>"</w:t>
      </w:r>
      <w:r w:rsidR="00F237E9" w:rsidRPr="00F425C4">
        <w:rPr>
          <w:rFonts w:ascii="Times New Roman" w:eastAsia="Times New Roman" w:hAnsi="Times New Roman" w:cs="Times New Roman"/>
          <w:sz w:val="24"/>
          <w:szCs w:val="24"/>
          <w:lang w:val="uk-UA" w:eastAsia="ru-RU"/>
        </w:rPr>
        <w:t>Нижньодністровська ГЕС</w:t>
      </w:r>
      <w:r w:rsidR="00F237E9" w:rsidRPr="00F425C4">
        <w:rPr>
          <w:rFonts w:ascii="Times New Roman" w:eastAsia="Times New Roman" w:hAnsi="Times New Roman" w:cs="Times New Roman"/>
          <w:sz w:val="24"/>
          <w:szCs w:val="24"/>
          <w:lang w:eastAsia="ru-RU"/>
        </w:rPr>
        <w:t>"</w:t>
      </w:r>
      <w:r w:rsidRPr="00F425C4">
        <w:rPr>
          <w:rFonts w:ascii="Times New Roman" w:eastAsia="Times New Roman" w:hAnsi="Times New Roman" w:cs="Times New Roman"/>
          <w:sz w:val="24"/>
          <w:szCs w:val="24"/>
          <w:lang w:eastAsia="ru-RU"/>
        </w:rPr>
        <w:t>, в межах виконання цих функцій;</w:t>
      </w:r>
    </w:p>
    <w:p w14:paraId="1B761BDB" w14:textId="2D68E688"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21) здійснювати інші обов’язки, передбачені Законом, Антикорупційною</w:t>
      </w:r>
      <w:r w:rsidR="00B73B06" w:rsidRPr="00F425C4">
        <w:rPr>
          <w:rFonts w:ascii="Times New Roman" w:eastAsia="Times New Roman" w:hAnsi="Times New Roman" w:cs="Times New Roman"/>
          <w:sz w:val="24"/>
          <w:szCs w:val="24"/>
          <w:lang w:eastAsia="ru-RU"/>
        </w:rPr>
        <w:t xml:space="preserve"> програмою, трудовим договором.</w:t>
      </w:r>
    </w:p>
    <w:p w14:paraId="1D17529D" w14:textId="77777777"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12. Уповноважений для виконання покладених на нього завдань має право:</w:t>
      </w:r>
    </w:p>
    <w:p w14:paraId="22C91167" w14:textId="0921E8F2" w:rsidR="00540034" w:rsidRPr="00F425C4" w:rsidRDefault="00540034" w:rsidP="00F425C4">
      <w:pPr>
        <w:spacing w:after="0" w:line="240" w:lineRule="auto"/>
        <w:ind w:right="991"/>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 xml:space="preserve">1) отримувати від працівників та посадових осіб ПрАТ </w:t>
      </w:r>
      <w:r w:rsidR="00F4506F" w:rsidRPr="00F425C4">
        <w:rPr>
          <w:rFonts w:ascii="Times New Roman" w:eastAsia="Times New Roman" w:hAnsi="Times New Roman" w:cs="Times New Roman"/>
          <w:sz w:val="24"/>
          <w:szCs w:val="24"/>
          <w:lang w:eastAsia="ru-RU"/>
        </w:rPr>
        <w:t>"</w:t>
      </w:r>
      <w:r w:rsidR="00F4506F" w:rsidRPr="00F425C4">
        <w:rPr>
          <w:rFonts w:ascii="Times New Roman" w:eastAsia="Times New Roman" w:hAnsi="Times New Roman" w:cs="Times New Roman"/>
          <w:sz w:val="24"/>
          <w:szCs w:val="24"/>
          <w:lang w:val="uk-UA" w:eastAsia="ru-RU"/>
        </w:rPr>
        <w:t>Нижньодністровська ГЕС</w:t>
      </w:r>
      <w:r w:rsidR="00F4506F" w:rsidRPr="00F425C4">
        <w:rPr>
          <w:rFonts w:ascii="Times New Roman" w:eastAsia="Times New Roman" w:hAnsi="Times New Roman" w:cs="Times New Roman"/>
          <w:sz w:val="24"/>
          <w:szCs w:val="24"/>
          <w:lang w:eastAsia="ru-RU"/>
        </w:rPr>
        <w:t>"</w:t>
      </w:r>
      <w:r w:rsidR="00F4506F" w:rsidRPr="00F425C4">
        <w:rPr>
          <w:rFonts w:ascii="Times New Roman" w:eastAsia="Times New Roman" w:hAnsi="Times New Roman" w:cs="Times New Roman"/>
          <w:sz w:val="24"/>
          <w:szCs w:val="24"/>
          <w:lang w:val="uk-UA" w:eastAsia="ru-RU"/>
        </w:rPr>
        <w:t xml:space="preserve"> </w:t>
      </w:r>
      <w:r w:rsidRPr="00F425C4">
        <w:rPr>
          <w:rFonts w:ascii="Times New Roman" w:eastAsia="Times New Roman" w:hAnsi="Times New Roman" w:cs="Times New Roman"/>
          <w:sz w:val="24"/>
          <w:szCs w:val="24"/>
          <w:lang w:eastAsia="ru-RU"/>
        </w:rPr>
        <w:t>письмові та усні пояснення з питань, що стосуються покладених на нього повноважень (у тому числі під час проведення періодичної оцінки корупційних ризиків, антикорупційних перевірок ділових партнерів, перевірок, внутрішніх розслідувань та експертизи);</w:t>
      </w:r>
    </w:p>
    <w:p w14:paraId="16AD5105" w14:textId="01638600"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2) отримувати від підрозділів Товариства інформацію та матеріали (завірені копії фінансових, бухгалтерських та юридичних документів, внутрішню службову кореспонденцію) стосовно діяльності ПрАТ "</w:t>
      </w:r>
      <w:r w:rsidR="00F4506F" w:rsidRPr="00F425C4">
        <w:rPr>
          <w:rFonts w:ascii="Times New Roman" w:eastAsia="Times New Roman" w:hAnsi="Times New Roman" w:cs="Times New Roman"/>
          <w:sz w:val="24"/>
          <w:szCs w:val="24"/>
          <w:lang w:val="uk-UA" w:eastAsia="ru-RU"/>
        </w:rPr>
        <w:t>Нижньодністровська ГЕС</w:t>
      </w:r>
      <w:r w:rsidRPr="00F425C4">
        <w:rPr>
          <w:rFonts w:ascii="Times New Roman" w:eastAsia="Times New Roman" w:hAnsi="Times New Roman" w:cs="Times New Roman"/>
          <w:sz w:val="24"/>
          <w:szCs w:val="24"/>
          <w:lang w:eastAsia="ru-RU"/>
        </w:rPr>
        <w:t xml:space="preserve">", у тому числі документи, які стосуються проведення (або участі) закупівель товарів, робіт або послуг, </w:t>
      </w:r>
      <w:proofErr w:type="gramStart"/>
      <w:r w:rsidRPr="00F425C4">
        <w:rPr>
          <w:rFonts w:ascii="Times New Roman" w:eastAsia="Times New Roman" w:hAnsi="Times New Roman" w:cs="Times New Roman"/>
          <w:sz w:val="24"/>
          <w:szCs w:val="24"/>
          <w:lang w:eastAsia="ru-RU"/>
        </w:rPr>
        <w:t>у конкурсах</w:t>
      </w:r>
      <w:proofErr w:type="gramEnd"/>
      <w:r w:rsidRPr="00F425C4">
        <w:rPr>
          <w:rFonts w:ascii="Times New Roman" w:eastAsia="Times New Roman" w:hAnsi="Times New Roman" w:cs="Times New Roman"/>
          <w:sz w:val="24"/>
          <w:szCs w:val="24"/>
          <w:lang w:eastAsia="ru-RU"/>
        </w:rPr>
        <w:t xml:space="preserve"> тощо.</w:t>
      </w:r>
    </w:p>
    <w:p w14:paraId="1209F3ED" w14:textId="77777777"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У разі необхідності Уповноваженому надається доступ до оригіналів документів, копії яких йому були передані. У випадках недоцільності виготовлення значної кількості копій документів Уповноваженому за рішенням керівника підрозділу можуть передаватися оригінали відповідних документів, які підлягають поверненню ним протягом трьох робочих днів з дати завершення проведення ним заходу, для якого вони витребувалися;</w:t>
      </w:r>
    </w:p>
    <w:p w14:paraId="22DF8D09" w14:textId="23E692E0" w:rsidR="00540034" w:rsidRPr="00F05EBA" w:rsidRDefault="00540034" w:rsidP="00F425C4">
      <w:pPr>
        <w:spacing w:after="0" w:line="240" w:lineRule="auto"/>
        <w:jc w:val="both"/>
        <w:rPr>
          <w:rFonts w:ascii="Times New Roman" w:eastAsia="Times New Roman" w:hAnsi="Times New Roman" w:cs="Times New Roman"/>
          <w:sz w:val="24"/>
          <w:szCs w:val="24"/>
          <w:lang w:val="uk-UA" w:eastAsia="ru-RU"/>
        </w:rPr>
      </w:pPr>
      <w:r w:rsidRPr="00F425C4">
        <w:rPr>
          <w:rFonts w:ascii="Times New Roman" w:eastAsia="Times New Roman" w:hAnsi="Times New Roman" w:cs="Times New Roman"/>
          <w:sz w:val="24"/>
          <w:szCs w:val="24"/>
          <w:lang w:eastAsia="ru-RU"/>
        </w:rPr>
        <w:t>3) отримувати проекти фінансових, організаційно-розпорядчих документів, договорів для проведення їх п</w:t>
      </w:r>
      <w:r w:rsidR="00F05EBA">
        <w:rPr>
          <w:rFonts w:ascii="Times New Roman" w:eastAsia="Times New Roman" w:hAnsi="Times New Roman" w:cs="Times New Roman"/>
          <w:sz w:val="24"/>
          <w:szCs w:val="24"/>
          <w:lang w:val="uk-UA" w:eastAsia="ru-RU"/>
        </w:rPr>
        <w:t>еревірки.</w:t>
      </w:r>
    </w:p>
    <w:p w14:paraId="7532661D" w14:textId="77777777" w:rsidR="00540034" w:rsidRPr="00F425C4" w:rsidRDefault="00540034" w:rsidP="00F425C4">
      <w:pPr>
        <w:spacing w:after="0" w:line="240" w:lineRule="auto"/>
        <w:jc w:val="center"/>
        <w:rPr>
          <w:rFonts w:ascii="Times New Roman" w:eastAsia="Times New Roman" w:hAnsi="Times New Roman" w:cs="Times New Roman"/>
          <w:sz w:val="24"/>
          <w:szCs w:val="24"/>
          <w:lang w:eastAsia="ru-RU"/>
        </w:rPr>
      </w:pPr>
      <w:r w:rsidRPr="00F425C4">
        <w:rPr>
          <w:rFonts w:ascii="Times New Roman" w:eastAsia="Times New Roman" w:hAnsi="Times New Roman" w:cs="Times New Roman"/>
          <w:b/>
          <w:bCs/>
          <w:sz w:val="24"/>
          <w:szCs w:val="24"/>
          <w:lang w:eastAsia="ru-RU"/>
        </w:rPr>
        <w:t>VII. ПОРЯДОК ЗВІТУВАННЯ УПОВНОВАЖЕНОГО ПЕРЕД ГЕНЕРАЛЬНИМ ДИРЕКТОРОМ ТА ЗАСНОВНИКАМИ ТОВАРИСТВА</w:t>
      </w:r>
    </w:p>
    <w:p w14:paraId="67DFE7AA" w14:textId="4A820565"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 xml:space="preserve"> 1. Уповноважений не рідше ніж один раз на рік до 31 січня, а також на вимогу Генерального директора ПрАТ </w:t>
      </w:r>
      <w:r w:rsidR="00F237E9" w:rsidRPr="00F425C4">
        <w:rPr>
          <w:rFonts w:ascii="Times New Roman" w:eastAsia="Times New Roman" w:hAnsi="Times New Roman" w:cs="Times New Roman"/>
          <w:sz w:val="24"/>
          <w:szCs w:val="24"/>
          <w:lang w:eastAsia="ru-RU"/>
        </w:rPr>
        <w:t>"</w:t>
      </w:r>
      <w:r w:rsidR="00F237E9" w:rsidRPr="00F425C4">
        <w:rPr>
          <w:rFonts w:ascii="Times New Roman" w:eastAsia="Times New Roman" w:hAnsi="Times New Roman" w:cs="Times New Roman"/>
          <w:sz w:val="24"/>
          <w:szCs w:val="24"/>
          <w:lang w:val="uk-UA" w:eastAsia="ru-RU"/>
        </w:rPr>
        <w:t>Нижньодністровська ГЕС</w:t>
      </w:r>
      <w:r w:rsidR="00F237E9" w:rsidRPr="00F425C4">
        <w:rPr>
          <w:rFonts w:ascii="Times New Roman" w:eastAsia="Times New Roman" w:hAnsi="Times New Roman" w:cs="Times New Roman"/>
          <w:sz w:val="24"/>
          <w:szCs w:val="24"/>
          <w:lang w:eastAsia="ru-RU"/>
        </w:rPr>
        <w:t>"</w:t>
      </w:r>
      <w:r w:rsidRPr="00F425C4">
        <w:rPr>
          <w:rFonts w:ascii="Times New Roman" w:eastAsia="Times New Roman" w:hAnsi="Times New Roman" w:cs="Times New Roman"/>
          <w:sz w:val="24"/>
          <w:szCs w:val="24"/>
          <w:lang w:eastAsia="ru-RU"/>
        </w:rPr>
        <w:t xml:space="preserve"> на протязі року у встановлений ним термін, готує звіт про результати виконання Антикору</w:t>
      </w:r>
      <w:r w:rsidR="00B73B06" w:rsidRPr="00F425C4">
        <w:rPr>
          <w:rFonts w:ascii="Times New Roman" w:eastAsia="Times New Roman" w:hAnsi="Times New Roman" w:cs="Times New Roman"/>
          <w:sz w:val="24"/>
          <w:szCs w:val="24"/>
          <w:lang w:eastAsia="ru-RU"/>
        </w:rPr>
        <w:t>пційної програми (далі - Звіт).</w:t>
      </w:r>
    </w:p>
    <w:p w14:paraId="13C75BD2" w14:textId="77777777"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2. Звіт повинен включати інформацію щодо:</w:t>
      </w:r>
    </w:p>
    <w:p w14:paraId="621A52D1" w14:textId="77777777"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1) стану виконання заходів, визначених Антикорупційною програмою;</w:t>
      </w:r>
    </w:p>
    <w:p w14:paraId="26E7F95D" w14:textId="77777777"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2) результатів впровадження заходів, визначених Антикорупційною програмою;</w:t>
      </w:r>
    </w:p>
    <w:p w14:paraId="2C562BAB" w14:textId="77777777"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3) виявлених порушень вимог Закону, Антикорупційної програми та заходів, вжитих для усунення таких порушень;</w:t>
      </w:r>
    </w:p>
    <w:p w14:paraId="00D61285" w14:textId="77777777"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4) кількості та результатів проведених перевірок та внутрішніх розслідувань;</w:t>
      </w:r>
    </w:p>
    <w:p w14:paraId="2F91322A" w14:textId="77777777"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5) фактів перешкоджання належному виконанню Уповноваженим своїх функцій, встановлення для нього необґрунтованих обмежень, випадків втручання у його діяльність з боку третіх осіб;</w:t>
      </w:r>
    </w:p>
    <w:p w14:paraId="1CFB0279" w14:textId="68C3C08A"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lastRenderedPageBreak/>
        <w:t xml:space="preserve">6) наявних рекомендацій і пропозицій, в тому числі – щодо ініціювання через засновників Товариства, Національне агентство з питань запобігання корупції (далі – НАЗК), інших суб'єктів </w:t>
      </w:r>
      <w:proofErr w:type="gramStart"/>
      <w:r w:rsidRPr="00F425C4">
        <w:rPr>
          <w:rFonts w:ascii="Times New Roman" w:eastAsia="Times New Roman" w:hAnsi="Times New Roman" w:cs="Times New Roman"/>
          <w:sz w:val="24"/>
          <w:szCs w:val="24"/>
          <w:lang w:eastAsia="ru-RU"/>
        </w:rPr>
        <w:t>у справах</w:t>
      </w:r>
      <w:proofErr w:type="gramEnd"/>
      <w:r w:rsidRPr="00F425C4">
        <w:rPr>
          <w:rFonts w:ascii="Times New Roman" w:eastAsia="Times New Roman" w:hAnsi="Times New Roman" w:cs="Times New Roman"/>
          <w:sz w:val="24"/>
          <w:szCs w:val="24"/>
          <w:lang w:eastAsia="ru-RU"/>
        </w:rPr>
        <w:t xml:space="preserve"> запобігання корупції та суб'єктів законодавчої ініціативи заходів з усунення виявлених прогалин чи суперечностей в діючому антикорупційному законодавстві Ук</w:t>
      </w:r>
      <w:r w:rsidR="00B73B06" w:rsidRPr="00F425C4">
        <w:rPr>
          <w:rFonts w:ascii="Times New Roman" w:eastAsia="Times New Roman" w:hAnsi="Times New Roman" w:cs="Times New Roman"/>
          <w:sz w:val="24"/>
          <w:szCs w:val="24"/>
          <w:lang w:eastAsia="ru-RU"/>
        </w:rPr>
        <w:t>раїни (у випадку їх наявності).</w:t>
      </w:r>
    </w:p>
    <w:p w14:paraId="649A8BFC" w14:textId="6A3245D7"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 xml:space="preserve">3. Загальні результати виконання Антикорупційної програми, зазначені у підпунктах 1, 2 пункту 2 цього розділу Антикорупційної програми, розміщуються у відкритому доступі для всіх працівників ПрАТ </w:t>
      </w:r>
      <w:r w:rsidR="00B334F8" w:rsidRPr="00F425C4">
        <w:rPr>
          <w:rFonts w:ascii="Times New Roman" w:eastAsia="Times New Roman" w:hAnsi="Times New Roman" w:cs="Times New Roman"/>
          <w:sz w:val="24"/>
          <w:szCs w:val="24"/>
          <w:lang w:eastAsia="ru-RU"/>
        </w:rPr>
        <w:t>"</w:t>
      </w:r>
      <w:r w:rsidR="00B334F8" w:rsidRPr="00F425C4">
        <w:rPr>
          <w:rFonts w:ascii="Times New Roman" w:eastAsia="Times New Roman" w:hAnsi="Times New Roman" w:cs="Times New Roman"/>
          <w:sz w:val="24"/>
          <w:szCs w:val="24"/>
          <w:lang w:val="uk-UA" w:eastAsia="ru-RU"/>
        </w:rPr>
        <w:t>Нижньодністровська ГЕС</w:t>
      </w:r>
      <w:r w:rsidR="00B334F8" w:rsidRPr="00F425C4">
        <w:rPr>
          <w:rFonts w:ascii="Times New Roman" w:eastAsia="Times New Roman" w:hAnsi="Times New Roman" w:cs="Times New Roman"/>
          <w:sz w:val="24"/>
          <w:szCs w:val="24"/>
          <w:lang w:eastAsia="ru-RU"/>
        </w:rPr>
        <w:t>"</w:t>
      </w:r>
      <w:r w:rsidRPr="00F425C4">
        <w:rPr>
          <w:rFonts w:ascii="Times New Roman" w:eastAsia="Times New Roman" w:hAnsi="Times New Roman" w:cs="Times New Roman"/>
          <w:sz w:val="24"/>
          <w:szCs w:val="24"/>
          <w:lang w:eastAsia="ru-RU"/>
        </w:rPr>
        <w:t xml:space="preserve"> в системі електронного документообігу, а також на офіційному веб-сайті Товариства.</w:t>
      </w:r>
    </w:p>
    <w:p w14:paraId="17F92CF3" w14:textId="77777777"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4. Уповноважений звітує перед засновником Товариства – Міністерство енергетики та вугільної промисловості України (далі – Міненерговугілля) – про результати виконання Антикорупційної програми у порядку та терміни визначені засновником.</w:t>
      </w:r>
    </w:p>
    <w:p w14:paraId="62075770" w14:textId="21370038"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 xml:space="preserve">Зміст такого звіту обов'язково обговорюється Уповноваженим із Генеральним директором ПрАТ </w:t>
      </w:r>
      <w:r w:rsidR="00B334F8" w:rsidRPr="00F425C4">
        <w:rPr>
          <w:rFonts w:ascii="Times New Roman" w:eastAsia="Times New Roman" w:hAnsi="Times New Roman" w:cs="Times New Roman"/>
          <w:sz w:val="24"/>
          <w:szCs w:val="24"/>
          <w:lang w:eastAsia="ru-RU"/>
        </w:rPr>
        <w:t>"</w:t>
      </w:r>
      <w:r w:rsidR="00B334F8" w:rsidRPr="00F425C4">
        <w:rPr>
          <w:rFonts w:ascii="Times New Roman" w:eastAsia="Times New Roman" w:hAnsi="Times New Roman" w:cs="Times New Roman"/>
          <w:sz w:val="24"/>
          <w:szCs w:val="24"/>
          <w:lang w:val="uk-UA" w:eastAsia="ru-RU"/>
        </w:rPr>
        <w:t>Нижньодністровська ГЕС</w:t>
      </w:r>
      <w:r w:rsidR="00B334F8" w:rsidRPr="00F425C4">
        <w:rPr>
          <w:rFonts w:ascii="Times New Roman" w:eastAsia="Times New Roman" w:hAnsi="Times New Roman" w:cs="Times New Roman"/>
          <w:sz w:val="24"/>
          <w:szCs w:val="24"/>
          <w:lang w:eastAsia="ru-RU"/>
        </w:rPr>
        <w:t>"</w:t>
      </w:r>
      <w:r w:rsidRPr="00F425C4">
        <w:rPr>
          <w:rFonts w:ascii="Times New Roman" w:eastAsia="Times New Roman" w:hAnsi="Times New Roman" w:cs="Times New Roman"/>
          <w:sz w:val="24"/>
          <w:szCs w:val="24"/>
          <w:lang w:eastAsia="ru-RU"/>
        </w:rPr>
        <w:t xml:space="preserve"> та погоджується останнім або особою, котра виконує обов'язки Генерального директора Товариства у разі його відсутності.</w:t>
      </w:r>
    </w:p>
    <w:p w14:paraId="4EB25E58" w14:textId="77777777"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 </w:t>
      </w:r>
    </w:p>
    <w:p w14:paraId="2BDA3D12" w14:textId="77777777" w:rsidR="00540034" w:rsidRPr="00F425C4" w:rsidRDefault="00540034" w:rsidP="00F425C4">
      <w:pPr>
        <w:spacing w:after="0" w:line="240" w:lineRule="auto"/>
        <w:jc w:val="center"/>
        <w:rPr>
          <w:rFonts w:ascii="Times New Roman" w:eastAsia="Times New Roman" w:hAnsi="Times New Roman" w:cs="Times New Roman"/>
          <w:sz w:val="24"/>
          <w:szCs w:val="24"/>
          <w:lang w:eastAsia="ru-RU"/>
        </w:rPr>
      </w:pPr>
      <w:r w:rsidRPr="00F425C4">
        <w:rPr>
          <w:rFonts w:ascii="Times New Roman" w:eastAsia="Times New Roman" w:hAnsi="Times New Roman" w:cs="Times New Roman"/>
          <w:b/>
          <w:bCs/>
          <w:sz w:val="24"/>
          <w:szCs w:val="24"/>
          <w:lang w:eastAsia="ru-RU"/>
        </w:rPr>
        <w:t xml:space="preserve">VIII. ПОРЯДОК ЗДІЙСНЕННЯ НАГЛЯДУ, КОНТРОЛЮ ЗА ДОТРИМАННЯМ АНТИКОРУПЦІЙНОЇ ПРОГРАМИ, </w:t>
      </w:r>
      <w:proofErr w:type="gramStart"/>
      <w:r w:rsidRPr="00F425C4">
        <w:rPr>
          <w:rFonts w:ascii="Times New Roman" w:eastAsia="Times New Roman" w:hAnsi="Times New Roman" w:cs="Times New Roman"/>
          <w:b/>
          <w:bCs/>
          <w:sz w:val="24"/>
          <w:szCs w:val="24"/>
          <w:lang w:eastAsia="ru-RU"/>
        </w:rPr>
        <w:t>А</w:t>
      </w:r>
      <w:proofErr w:type="gramEnd"/>
      <w:r w:rsidRPr="00F425C4">
        <w:rPr>
          <w:rFonts w:ascii="Times New Roman" w:eastAsia="Times New Roman" w:hAnsi="Times New Roman" w:cs="Times New Roman"/>
          <w:b/>
          <w:bCs/>
          <w:sz w:val="24"/>
          <w:szCs w:val="24"/>
          <w:lang w:eastAsia="ru-RU"/>
        </w:rPr>
        <w:t xml:space="preserve"> ТАКОЖ ОЦІНКИ РЕЗУЛЬТАТІВ ЗДІЙСНЕННЯ ПЕРЕДБАЧЕНИХ НЕЮ ЗАХОДІВ</w:t>
      </w:r>
    </w:p>
    <w:p w14:paraId="6E65B2FA" w14:textId="0FEF9AB7"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 xml:space="preserve">1. Уповноважений здійснює нагляд і постійний контроль за дотриманням працівниками та посадовими особами ПрАТ </w:t>
      </w:r>
      <w:r w:rsidR="00B334F8" w:rsidRPr="00F425C4">
        <w:rPr>
          <w:rFonts w:ascii="Times New Roman" w:eastAsia="Times New Roman" w:hAnsi="Times New Roman" w:cs="Times New Roman"/>
          <w:sz w:val="24"/>
          <w:szCs w:val="24"/>
          <w:lang w:eastAsia="ru-RU"/>
        </w:rPr>
        <w:t>"</w:t>
      </w:r>
      <w:r w:rsidR="00B334F8" w:rsidRPr="00F425C4">
        <w:rPr>
          <w:rFonts w:ascii="Times New Roman" w:eastAsia="Times New Roman" w:hAnsi="Times New Roman" w:cs="Times New Roman"/>
          <w:sz w:val="24"/>
          <w:szCs w:val="24"/>
          <w:lang w:val="uk-UA" w:eastAsia="ru-RU"/>
        </w:rPr>
        <w:t>Нижньодністровська ГЕС</w:t>
      </w:r>
      <w:r w:rsidR="00B334F8" w:rsidRPr="00F425C4">
        <w:rPr>
          <w:rFonts w:ascii="Times New Roman" w:eastAsia="Times New Roman" w:hAnsi="Times New Roman" w:cs="Times New Roman"/>
          <w:sz w:val="24"/>
          <w:szCs w:val="24"/>
          <w:lang w:eastAsia="ru-RU"/>
        </w:rPr>
        <w:t>"</w:t>
      </w:r>
      <w:r w:rsidRPr="00F425C4">
        <w:rPr>
          <w:rFonts w:ascii="Times New Roman" w:eastAsia="Times New Roman" w:hAnsi="Times New Roman" w:cs="Times New Roman"/>
          <w:sz w:val="24"/>
          <w:szCs w:val="24"/>
          <w:lang w:eastAsia="ru-RU"/>
        </w:rPr>
        <w:t xml:space="preserve"> Антикорупційної програми.</w:t>
      </w:r>
    </w:p>
    <w:p w14:paraId="4E90200C" w14:textId="77777777"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2. Нагляд і контроль за дотриманням Антикорупційної програми здійснюються Уповноваженим у таких формах:</w:t>
      </w:r>
    </w:p>
    <w:p w14:paraId="0A2A56B0" w14:textId="77777777"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1) розгляд і реагування на повідомлення про порушення вимог Антикорупційної програми, вчинення корупційних або пов’язаних з корупцією правопорушень;</w:t>
      </w:r>
    </w:p>
    <w:p w14:paraId="154C47C0" w14:textId="7D9876E5"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 xml:space="preserve">2) здійснення планових та позапланових перевірок діяльності працівників ПрАТ </w:t>
      </w:r>
      <w:r w:rsidR="00767343" w:rsidRPr="00F425C4">
        <w:rPr>
          <w:rFonts w:ascii="Times New Roman" w:eastAsia="Times New Roman" w:hAnsi="Times New Roman" w:cs="Times New Roman"/>
          <w:sz w:val="24"/>
          <w:szCs w:val="24"/>
          <w:lang w:eastAsia="ru-RU"/>
        </w:rPr>
        <w:t>"</w:t>
      </w:r>
      <w:r w:rsidR="00767343" w:rsidRPr="00F425C4">
        <w:rPr>
          <w:rFonts w:ascii="Times New Roman" w:eastAsia="Times New Roman" w:hAnsi="Times New Roman" w:cs="Times New Roman"/>
          <w:sz w:val="24"/>
          <w:szCs w:val="24"/>
          <w:lang w:val="uk-UA" w:eastAsia="ru-RU"/>
        </w:rPr>
        <w:t>Нижньодністровська ГЕС</w:t>
      </w:r>
      <w:r w:rsidR="00767343" w:rsidRPr="00F425C4">
        <w:rPr>
          <w:rFonts w:ascii="Times New Roman" w:eastAsia="Times New Roman" w:hAnsi="Times New Roman" w:cs="Times New Roman"/>
          <w:sz w:val="24"/>
          <w:szCs w:val="24"/>
          <w:lang w:eastAsia="ru-RU"/>
        </w:rPr>
        <w:t>"</w:t>
      </w:r>
      <w:r w:rsidRPr="00F425C4">
        <w:rPr>
          <w:rFonts w:ascii="Times New Roman" w:eastAsia="Times New Roman" w:hAnsi="Times New Roman" w:cs="Times New Roman"/>
          <w:sz w:val="24"/>
          <w:szCs w:val="24"/>
          <w:lang w:eastAsia="ru-RU"/>
        </w:rPr>
        <w:t xml:space="preserve"> щодо виконання (реалізації) Антикорупційної програми;</w:t>
      </w:r>
    </w:p>
    <w:p w14:paraId="2A6951DD" w14:textId="77777777"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3) проведення експертизи організаційно-розпорядчих, юридичних, виробничих та фінансових документів, а також їх проектів.</w:t>
      </w:r>
    </w:p>
    <w:p w14:paraId="25765F35" w14:textId="391C10E2"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 xml:space="preserve">3. Якщо під час здійснення нагляду або контролю за дотриманням Антикорупційної програми Уповноважений виявить ознаки порушення Антикорупційної програми або ознаки вчинення корупційного або пов’язаного з корупцією правопорушення, він ініціює перед Генеральним директором ПрАТ </w:t>
      </w:r>
      <w:r w:rsidR="00767343" w:rsidRPr="00F425C4">
        <w:rPr>
          <w:rFonts w:ascii="Times New Roman" w:eastAsia="Times New Roman" w:hAnsi="Times New Roman" w:cs="Times New Roman"/>
          <w:sz w:val="24"/>
          <w:szCs w:val="24"/>
          <w:lang w:eastAsia="ru-RU"/>
        </w:rPr>
        <w:t>"</w:t>
      </w:r>
      <w:r w:rsidR="00767343" w:rsidRPr="00F425C4">
        <w:rPr>
          <w:rFonts w:ascii="Times New Roman" w:eastAsia="Times New Roman" w:hAnsi="Times New Roman" w:cs="Times New Roman"/>
          <w:sz w:val="24"/>
          <w:szCs w:val="24"/>
          <w:lang w:val="uk-UA" w:eastAsia="ru-RU"/>
        </w:rPr>
        <w:t>Нижньодністровська ГЕС</w:t>
      </w:r>
      <w:r w:rsidR="00767343" w:rsidRPr="00F425C4">
        <w:rPr>
          <w:rFonts w:ascii="Times New Roman" w:eastAsia="Times New Roman" w:hAnsi="Times New Roman" w:cs="Times New Roman"/>
          <w:sz w:val="24"/>
          <w:szCs w:val="24"/>
          <w:lang w:eastAsia="ru-RU"/>
        </w:rPr>
        <w:t>"</w:t>
      </w:r>
      <w:r w:rsidRPr="00F425C4">
        <w:rPr>
          <w:rFonts w:ascii="Times New Roman" w:eastAsia="Times New Roman" w:hAnsi="Times New Roman" w:cs="Times New Roman"/>
          <w:sz w:val="24"/>
          <w:szCs w:val="24"/>
          <w:lang w:eastAsia="ru-RU"/>
        </w:rPr>
        <w:t xml:space="preserve"> питання проведення внутрішнього розслідування </w:t>
      </w:r>
      <w:proofErr w:type="gramStart"/>
      <w:r w:rsidRPr="00F425C4">
        <w:rPr>
          <w:rFonts w:ascii="Times New Roman" w:eastAsia="Times New Roman" w:hAnsi="Times New Roman" w:cs="Times New Roman"/>
          <w:sz w:val="24"/>
          <w:szCs w:val="24"/>
          <w:lang w:eastAsia="ru-RU"/>
        </w:rPr>
        <w:t>у порядку</w:t>
      </w:r>
      <w:proofErr w:type="gramEnd"/>
      <w:r w:rsidRPr="00F425C4">
        <w:rPr>
          <w:rFonts w:ascii="Times New Roman" w:eastAsia="Times New Roman" w:hAnsi="Times New Roman" w:cs="Times New Roman"/>
          <w:sz w:val="24"/>
          <w:szCs w:val="24"/>
          <w:lang w:eastAsia="ru-RU"/>
        </w:rPr>
        <w:t>, передбаченому розділом XІV Антикорупційної програми.</w:t>
      </w:r>
    </w:p>
    <w:p w14:paraId="492F3883" w14:textId="77777777"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4. Уповноважений забезпечує організацію здійснення оцінки результатів впровадження заходів, передбачених Антикорупційною програмою.</w:t>
      </w:r>
    </w:p>
    <w:p w14:paraId="3397E5A3" w14:textId="6699B7D6"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 xml:space="preserve">Для здійснення оцінки Уповноважений має право отримувати у письмовій формі відповідну інформацію від працівників та посадових осіб ПрАТ </w:t>
      </w:r>
      <w:r w:rsidR="00767343" w:rsidRPr="00F425C4">
        <w:rPr>
          <w:rFonts w:ascii="Times New Roman" w:eastAsia="Times New Roman" w:hAnsi="Times New Roman" w:cs="Times New Roman"/>
          <w:sz w:val="24"/>
          <w:szCs w:val="24"/>
          <w:lang w:eastAsia="ru-RU"/>
        </w:rPr>
        <w:t>"</w:t>
      </w:r>
      <w:r w:rsidR="00767343" w:rsidRPr="00F425C4">
        <w:rPr>
          <w:rFonts w:ascii="Times New Roman" w:eastAsia="Times New Roman" w:hAnsi="Times New Roman" w:cs="Times New Roman"/>
          <w:sz w:val="24"/>
          <w:szCs w:val="24"/>
          <w:lang w:val="uk-UA" w:eastAsia="ru-RU"/>
        </w:rPr>
        <w:t>Нижньодністровська ГЕС</w:t>
      </w:r>
      <w:r w:rsidR="00767343" w:rsidRPr="00F425C4">
        <w:rPr>
          <w:rFonts w:ascii="Times New Roman" w:eastAsia="Times New Roman" w:hAnsi="Times New Roman" w:cs="Times New Roman"/>
          <w:sz w:val="24"/>
          <w:szCs w:val="24"/>
          <w:lang w:eastAsia="ru-RU"/>
        </w:rPr>
        <w:t>"</w:t>
      </w:r>
      <w:r w:rsidRPr="00F425C4">
        <w:rPr>
          <w:rFonts w:ascii="Times New Roman" w:eastAsia="Times New Roman" w:hAnsi="Times New Roman" w:cs="Times New Roman"/>
          <w:sz w:val="24"/>
          <w:szCs w:val="24"/>
          <w:lang w:eastAsia="ru-RU"/>
        </w:rPr>
        <w:t xml:space="preserve"> про результати реалізації відповідних заходів.</w:t>
      </w:r>
    </w:p>
    <w:p w14:paraId="65517534" w14:textId="7AC2F18A"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 xml:space="preserve">Результати оцінки узагальнюються Уповноваженим у письмовому звіті, який він складає не рідше ніж раз на шість місяців і передає Генеральному директору ПрАТ </w:t>
      </w:r>
      <w:r w:rsidR="002E3C82" w:rsidRPr="00F425C4">
        <w:rPr>
          <w:rFonts w:ascii="Times New Roman" w:eastAsia="Times New Roman" w:hAnsi="Times New Roman" w:cs="Times New Roman"/>
          <w:sz w:val="24"/>
          <w:szCs w:val="24"/>
          <w:lang w:eastAsia="ru-RU"/>
        </w:rPr>
        <w:t>"</w:t>
      </w:r>
      <w:r w:rsidR="002E3C82" w:rsidRPr="00F425C4">
        <w:rPr>
          <w:rFonts w:ascii="Times New Roman" w:eastAsia="Times New Roman" w:hAnsi="Times New Roman" w:cs="Times New Roman"/>
          <w:sz w:val="24"/>
          <w:szCs w:val="24"/>
          <w:lang w:val="uk-UA" w:eastAsia="ru-RU"/>
        </w:rPr>
        <w:t>Нижньодністровська ГЕС</w:t>
      </w:r>
      <w:r w:rsidR="002E3C82" w:rsidRPr="00F425C4">
        <w:rPr>
          <w:rFonts w:ascii="Times New Roman" w:eastAsia="Times New Roman" w:hAnsi="Times New Roman" w:cs="Times New Roman"/>
          <w:sz w:val="24"/>
          <w:szCs w:val="24"/>
          <w:lang w:eastAsia="ru-RU"/>
        </w:rPr>
        <w:t>"</w:t>
      </w:r>
      <w:r w:rsidRPr="00F425C4">
        <w:rPr>
          <w:rFonts w:ascii="Times New Roman" w:eastAsia="Times New Roman" w:hAnsi="Times New Roman" w:cs="Times New Roman"/>
          <w:sz w:val="24"/>
          <w:szCs w:val="24"/>
          <w:lang w:eastAsia="ru-RU"/>
        </w:rPr>
        <w:t>. Оцінка проводиться за критеріями, визначеними Уповноваженим. </w:t>
      </w:r>
    </w:p>
    <w:p w14:paraId="010A47AD" w14:textId="77777777" w:rsidR="00540034" w:rsidRPr="00F425C4" w:rsidRDefault="00540034" w:rsidP="00F425C4">
      <w:pPr>
        <w:spacing w:after="0" w:line="240" w:lineRule="auto"/>
        <w:jc w:val="center"/>
        <w:rPr>
          <w:rFonts w:ascii="Times New Roman" w:eastAsia="Times New Roman" w:hAnsi="Times New Roman" w:cs="Times New Roman"/>
          <w:sz w:val="24"/>
          <w:szCs w:val="24"/>
          <w:lang w:eastAsia="ru-RU"/>
        </w:rPr>
      </w:pPr>
      <w:r w:rsidRPr="00F425C4">
        <w:rPr>
          <w:rFonts w:ascii="Times New Roman" w:eastAsia="Times New Roman" w:hAnsi="Times New Roman" w:cs="Times New Roman"/>
          <w:b/>
          <w:bCs/>
          <w:sz w:val="24"/>
          <w:szCs w:val="24"/>
          <w:lang w:eastAsia="ru-RU"/>
        </w:rPr>
        <w:t>IX. УМОВИ КОНФІДЕНЦІЙНОСТІ ІНФОРМУВАННЯ УПОВНОВАЖЕНОГО ПРАЦІВНИКАМИ ПРО ФАКТИ ПОРУШЕНЬ АНТИКОРУПЦІЙНИХ ВИМОГ</w:t>
      </w:r>
    </w:p>
    <w:p w14:paraId="026C6E06" w14:textId="142903CA"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 xml:space="preserve">1. Працівникам ПрАТ </w:t>
      </w:r>
      <w:r w:rsidR="002E3C82" w:rsidRPr="00F425C4">
        <w:rPr>
          <w:rFonts w:ascii="Times New Roman" w:eastAsia="Times New Roman" w:hAnsi="Times New Roman" w:cs="Times New Roman"/>
          <w:sz w:val="24"/>
          <w:szCs w:val="24"/>
          <w:lang w:eastAsia="ru-RU"/>
        </w:rPr>
        <w:t>"</w:t>
      </w:r>
      <w:r w:rsidR="002E3C82" w:rsidRPr="00F425C4">
        <w:rPr>
          <w:rFonts w:ascii="Times New Roman" w:eastAsia="Times New Roman" w:hAnsi="Times New Roman" w:cs="Times New Roman"/>
          <w:sz w:val="24"/>
          <w:szCs w:val="24"/>
          <w:lang w:val="uk-UA" w:eastAsia="ru-RU"/>
        </w:rPr>
        <w:t>Нижньодністровська ГЕС</w:t>
      </w:r>
      <w:r w:rsidR="002E3C82" w:rsidRPr="00F425C4">
        <w:rPr>
          <w:rFonts w:ascii="Times New Roman" w:eastAsia="Times New Roman" w:hAnsi="Times New Roman" w:cs="Times New Roman"/>
          <w:sz w:val="24"/>
          <w:szCs w:val="24"/>
          <w:lang w:eastAsia="ru-RU"/>
        </w:rPr>
        <w:t>"</w:t>
      </w:r>
      <w:r w:rsidRPr="00F425C4">
        <w:rPr>
          <w:rFonts w:ascii="Times New Roman" w:eastAsia="Times New Roman" w:hAnsi="Times New Roman" w:cs="Times New Roman"/>
          <w:sz w:val="24"/>
          <w:szCs w:val="24"/>
          <w:lang w:eastAsia="ru-RU"/>
        </w:rPr>
        <w:t xml:space="preserve"> гарантується конфіденційність їх повідомлень Генеральному директору або Уповноваженому про виявлені ознаки порушень Антикорупційної програми, корупційних чи пов’язаних з корупцією правопорушень в діяльності інших працівників Товариства та повідомлень про факти підбурення працівників Товариства до вчинення корупційних чи пов’язаних з корупцією правопорушень.</w:t>
      </w:r>
    </w:p>
    <w:p w14:paraId="14C59C2C" w14:textId="6A454E87"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 xml:space="preserve">2. Повідомлення про виявлені ознаки порушень Антикорупційної програми, а також повідомлення про факти підбурення працівників Товариства до вчинення корупційних чи пов’язаних з корупцією правопорушень можуть бути здійснені в усній чи письмовій формі, за допомогою каналів зв’язку, визначених в Антикорупційній програмі. Повідомлення також можуть здійснюватися працівниками та посадовими особами ділових партнерів ПрАТ </w:t>
      </w:r>
      <w:r w:rsidR="00833254" w:rsidRPr="00F425C4">
        <w:rPr>
          <w:rFonts w:ascii="Times New Roman" w:eastAsia="Times New Roman" w:hAnsi="Times New Roman" w:cs="Times New Roman"/>
          <w:sz w:val="24"/>
          <w:szCs w:val="24"/>
          <w:lang w:eastAsia="ru-RU"/>
        </w:rPr>
        <w:t>"</w:t>
      </w:r>
      <w:r w:rsidR="00833254" w:rsidRPr="00F425C4">
        <w:rPr>
          <w:rFonts w:ascii="Times New Roman" w:eastAsia="Times New Roman" w:hAnsi="Times New Roman" w:cs="Times New Roman"/>
          <w:sz w:val="24"/>
          <w:szCs w:val="24"/>
          <w:lang w:val="uk-UA" w:eastAsia="ru-RU"/>
        </w:rPr>
        <w:t>Нижньодністровська ГЕС</w:t>
      </w:r>
      <w:r w:rsidR="00833254" w:rsidRPr="00F425C4">
        <w:rPr>
          <w:rFonts w:ascii="Times New Roman" w:eastAsia="Times New Roman" w:hAnsi="Times New Roman" w:cs="Times New Roman"/>
          <w:sz w:val="24"/>
          <w:szCs w:val="24"/>
          <w:lang w:eastAsia="ru-RU"/>
        </w:rPr>
        <w:t>"</w:t>
      </w:r>
      <w:r w:rsidRPr="00F425C4">
        <w:rPr>
          <w:rFonts w:ascii="Times New Roman" w:eastAsia="Times New Roman" w:hAnsi="Times New Roman" w:cs="Times New Roman"/>
          <w:sz w:val="24"/>
          <w:szCs w:val="24"/>
          <w:lang w:eastAsia="ru-RU"/>
        </w:rPr>
        <w:t>.</w:t>
      </w:r>
    </w:p>
    <w:p w14:paraId="7C05079A" w14:textId="77777777"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lastRenderedPageBreak/>
        <w:t>Генеральний директор Товариства забезпечує цілодобову роботу вказаних каналів зв’язку та їхній захист від зовнішнього втручання і витоку інформації.</w:t>
      </w:r>
    </w:p>
    <w:p w14:paraId="680198AA" w14:textId="77777777"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3. Подання завідомо неправдивих повідомлень не допускається.</w:t>
      </w:r>
    </w:p>
    <w:p w14:paraId="204AA1C7" w14:textId="77777777"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4. Повідомлення працівників Товариства про виявлення ознак вчинення корупційних чи пов’язаних з корупцією правопорушень можуть бути анонімними.</w:t>
      </w:r>
    </w:p>
    <w:p w14:paraId="6A2D17F9" w14:textId="2D842241"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 xml:space="preserve">Анонімне повідомлення про виявлення ознак вчинення корупційних чи пов’язаних з корупцією правопорушень може бути розглянуто лише у випадку, коли наведена у ньому інформація стосується конкретного працівника ПрАТ </w:t>
      </w:r>
      <w:r w:rsidR="00833254" w:rsidRPr="00F425C4">
        <w:rPr>
          <w:rFonts w:ascii="Times New Roman" w:eastAsia="Times New Roman" w:hAnsi="Times New Roman" w:cs="Times New Roman"/>
          <w:sz w:val="24"/>
          <w:szCs w:val="24"/>
          <w:lang w:eastAsia="ru-RU"/>
        </w:rPr>
        <w:t>"</w:t>
      </w:r>
      <w:r w:rsidR="00833254" w:rsidRPr="00F425C4">
        <w:rPr>
          <w:rFonts w:ascii="Times New Roman" w:eastAsia="Times New Roman" w:hAnsi="Times New Roman" w:cs="Times New Roman"/>
          <w:sz w:val="24"/>
          <w:szCs w:val="24"/>
          <w:lang w:val="uk-UA" w:eastAsia="ru-RU"/>
        </w:rPr>
        <w:t>Нижньодністровська ГЕС</w:t>
      </w:r>
      <w:r w:rsidR="00833254" w:rsidRPr="00F425C4">
        <w:rPr>
          <w:rFonts w:ascii="Times New Roman" w:eastAsia="Times New Roman" w:hAnsi="Times New Roman" w:cs="Times New Roman"/>
          <w:sz w:val="24"/>
          <w:szCs w:val="24"/>
          <w:lang w:eastAsia="ru-RU"/>
        </w:rPr>
        <w:t>"</w:t>
      </w:r>
      <w:r w:rsidRPr="00F425C4">
        <w:rPr>
          <w:rFonts w:ascii="Times New Roman" w:eastAsia="Times New Roman" w:hAnsi="Times New Roman" w:cs="Times New Roman"/>
          <w:sz w:val="24"/>
          <w:szCs w:val="24"/>
          <w:lang w:eastAsia="ru-RU"/>
        </w:rPr>
        <w:t xml:space="preserve"> або ділових партнерів Товариства та містить фактичні дані, які можуть бути перевірені.</w:t>
      </w:r>
    </w:p>
    <w:p w14:paraId="5EFD8CA3" w14:textId="752B3A16"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 xml:space="preserve">5. Перевірку інформації, викладеної в повідомленні, здійснює Уповноважений, а якщо повідомлення стосується дій самого Уповноваженого - працівник, визначений Генеральним директором ПрАТ </w:t>
      </w:r>
      <w:r w:rsidR="00833254" w:rsidRPr="00F425C4">
        <w:rPr>
          <w:rFonts w:ascii="Times New Roman" w:eastAsia="Times New Roman" w:hAnsi="Times New Roman" w:cs="Times New Roman"/>
          <w:sz w:val="24"/>
          <w:szCs w:val="24"/>
          <w:lang w:eastAsia="ru-RU"/>
        </w:rPr>
        <w:t>"</w:t>
      </w:r>
      <w:r w:rsidR="00833254" w:rsidRPr="00F425C4">
        <w:rPr>
          <w:rFonts w:ascii="Times New Roman" w:eastAsia="Times New Roman" w:hAnsi="Times New Roman" w:cs="Times New Roman"/>
          <w:sz w:val="24"/>
          <w:szCs w:val="24"/>
          <w:lang w:val="uk-UA" w:eastAsia="ru-RU"/>
        </w:rPr>
        <w:t>Нижньодністровська ГЕС</w:t>
      </w:r>
      <w:r w:rsidR="00833254" w:rsidRPr="00F425C4">
        <w:rPr>
          <w:rFonts w:ascii="Times New Roman" w:eastAsia="Times New Roman" w:hAnsi="Times New Roman" w:cs="Times New Roman"/>
          <w:sz w:val="24"/>
          <w:szCs w:val="24"/>
          <w:lang w:eastAsia="ru-RU"/>
        </w:rPr>
        <w:t>"</w:t>
      </w:r>
      <w:r w:rsidRPr="00F425C4">
        <w:rPr>
          <w:rFonts w:ascii="Times New Roman" w:eastAsia="Times New Roman" w:hAnsi="Times New Roman" w:cs="Times New Roman"/>
          <w:sz w:val="24"/>
          <w:szCs w:val="24"/>
          <w:lang w:eastAsia="ru-RU"/>
        </w:rPr>
        <w:t>.</w:t>
      </w:r>
    </w:p>
    <w:p w14:paraId="4009399C" w14:textId="77777777"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6. Будь-які дані, що дають можливість ідентифікувати особу, яка повідомила Уповноваженого про факти підбурення до вчинення корупційного або пов’язаного з корупцією правопорушення або про виявлення ознак порушення вимог Антикорупційної програми, вчинення працівниками чи іншими особами корупційних або пов’язаних з корупцією правопорушень, належать до конфіденційної інформації та охороняються згідно з Законом.</w:t>
      </w:r>
    </w:p>
    <w:p w14:paraId="3CF3DAD5" w14:textId="77777777"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Уповноважений та особи, залучені ним до перевірки викладеної у повідомленні інформації, не в праві її розголошувати. </w:t>
      </w:r>
    </w:p>
    <w:p w14:paraId="721EE9F4" w14:textId="77777777" w:rsidR="00540034" w:rsidRPr="00F425C4" w:rsidRDefault="00540034" w:rsidP="00F425C4">
      <w:pPr>
        <w:spacing w:after="0" w:line="240" w:lineRule="auto"/>
        <w:jc w:val="center"/>
        <w:rPr>
          <w:rFonts w:ascii="Times New Roman" w:eastAsia="Times New Roman" w:hAnsi="Times New Roman" w:cs="Times New Roman"/>
          <w:sz w:val="24"/>
          <w:szCs w:val="24"/>
          <w:lang w:eastAsia="ru-RU"/>
        </w:rPr>
      </w:pPr>
      <w:r w:rsidRPr="00F425C4">
        <w:rPr>
          <w:rFonts w:ascii="Times New Roman" w:eastAsia="Times New Roman" w:hAnsi="Times New Roman" w:cs="Times New Roman"/>
          <w:b/>
          <w:bCs/>
          <w:sz w:val="24"/>
          <w:szCs w:val="24"/>
          <w:lang w:eastAsia="ru-RU"/>
        </w:rPr>
        <w:t>X. ПРОЦЕДУРИ ЗАХИСТУ ПРАЦІВНИКІВ, ЯКІ ПОВІДОМИЛИ ІНФОРМАЦІЮ ПРО КОРУПЦІЙНЕ АБО ПОВ’ЯЗАНЕ З КОРУПЦІЄЮ ПРАВОПОРУШЕННЯ</w:t>
      </w:r>
    </w:p>
    <w:p w14:paraId="270227E8" w14:textId="7E2FB975"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 xml:space="preserve">1. Генеральний директор ПрАТ </w:t>
      </w:r>
      <w:r w:rsidR="00833254" w:rsidRPr="00F425C4">
        <w:rPr>
          <w:rFonts w:ascii="Times New Roman" w:eastAsia="Times New Roman" w:hAnsi="Times New Roman" w:cs="Times New Roman"/>
          <w:sz w:val="24"/>
          <w:szCs w:val="24"/>
          <w:lang w:eastAsia="ru-RU"/>
        </w:rPr>
        <w:t>"</w:t>
      </w:r>
      <w:r w:rsidR="00833254" w:rsidRPr="00F425C4">
        <w:rPr>
          <w:rFonts w:ascii="Times New Roman" w:eastAsia="Times New Roman" w:hAnsi="Times New Roman" w:cs="Times New Roman"/>
          <w:sz w:val="24"/>
          <w:szCs w:val="24"/>
          <w:lang w:val="uk-UA" w:eastAsia="ru-RU"/>
        </w:rPr>
        <w:t>Нижньодністровська ГЕС</w:t>
      </w:r>
      <w:r w:rsidR="00833254" w:rsidRPr="00F425C4">
        <w:rPr>
          <w:rFonts w:ascii="Times New Roman" w:eastAsia="Times New Roman" w:hAnsi="Times New Roman" w:cs="Times New Roman"/>
          <w:sz w:val="24"/>
          <w:szCs w:val="24"/>
          <w:lang w:eastAsia="ru-RU"/>
        </w:rPr>
        <w:t>"</w:t>
      </w:r>
      <w:r w:rsidR="00833254" w:rsidRPr="00F425C4">
        <w:rPr>
          <w:rFonts w:ascii="Times New Roman" w:eastAsia="Times New Roman" w:hAnsi="Times New Roman" w:cs="Times New Roman"/>
          <w:sz w:val="24"/>
          <w:szCs w:val="24"/>
          <w:lang w:val="uk-UA" w:eastAsia="ru-RU"/>
        </w:rPr>
        <w:t xml:space="preserve"> </w:t>
      </w:r>
      <w:r w:rsidRPr="00F425C4">
        <w:rPr>
          <w:rFonts w:ascii="Times New Roman" w:eastAsia="Times New Roman" w:hAnsi="Times New Roman" w:cs="Times New Roman"/>
          <w:sz w:val="24"/>
          <w:szCs w:val="24"/>
          <w:lang w:eastAsia="ru-RU"/>
        </w:rPr>
        <w:t>та/або Уповноважений в межах своїх повноважень забезпечують умови для захисту осіб, які надають допомогу в запобіганні, виявленні та протидії корупції в Товаристві.</w:t>
      </w:r>
    </w:p>
    <w:p w14:paraId="18C1C946" w14:textId="77777777"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2. Інформація про працівника, який повідомив про ознаки порушення вимог Антикорупційної програми, виявлення ознак корупційного або пов’язаного з корупцією правопорушення (далі - викривач), не може бути розголошена, крім випадків, встановлених законом.</w:t>
      </w:r>
    </w:p>
    <w:p w14:paraId="5D533BAC" w14:textId="77777777"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3. Викривача не може бути звільнено чи примушено до звільнення, притягнуто до дисциплінарної відповідальності чи піддано з боку керівництва іншим негативним заходам впливу (переведення, атестація, зміна умов праці, відмова в призначенні на вищу посаду, скорочення заробітної плати тощо) або загрозі таких заходів впливу у зв’язку з повідомленням ним про порушення вимог антикорупційного законодавства та/або вимог Антикорупційної програми.</w:t>
      </w:r>
    </w:p>
    <w:p w14:paraId="5D252CFE" w14:textId="513234E2"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 xml:space="preserve">4. У разі витоку конфіденційної інформації про викривача Генеральний директор ПрАТ </w:t>
      </w:r>
      <w:r w:rsidR="00833254" w:rsidRPr="00F425C4">
        <w:rPr>
          <w:rFonts w:ascii="Times New Roman" w:eastAsia="Times New Roman" w:hAnsi="Times New Roman" w:cs="Times New Roman"/>
          <w:sz w:val="24"/>
          <w:szCs w:val="24"/>
          <w:lang w:eastAsia="ru-RU"/>
        </w:rPr>
        <w:t>"</w:t>
      </w:r>
      <w:r w:rsidR="00833254" w:rsidRPr="00F425C4">
        <w:rPr>
          <w:rFonts w:ascii="Times New Roman" w:eastAsia="Times New Roman" w:hAnsi="Times New Roman" w:cs="Times New Roman"/>
          <w:sz w:val="24"/>
          <w:szCs w:val="24"/>
          <w:lang w:val="uk-UA" w:eastAsia="ru-RU"/>
        </w:rPr>
        <w:t>Нижньодністровська ГЕС</w:t>
      </w:r>
      <w:r w:rsidR="00833254" w:rsidRPr="00F425C4">
        <w:rPr>
          <w:rFonts w:ascii="Times New Roman" w:eastAsia="Times New Roman" w:hAnsi="Times New Roman" w:cs="Times New Roman"/>
          <w:sz w:val="24"/>
          <w:szCs w:val="24"/>
          <w:lang w:eastAsia="ru-RU"/>
        </w:rPr>
        <w:t>"</w:t>
      </w:r>
      <w:r w:rsidRPr="00F425C4">
        <w:rPr>
          <w:rFonts w:ascii="Times New Roman" w:eastAsia="Times New Roman" w:hAnsi="Times New Roman" w:cs="Times New Roman"/>
          <w:sz w:val="24"/>
          <w:szCs w:val="24"/>
          <w:lang w:eastAsia="ru-RU"/>
        </w:rPr>
        <w:t>, Уповноважений за заявою такого працівника або за власною ініціативою повинен невідкладно вжити всіх заходів для уникнення настання негативних наслідків для викривача, пов’язаних з таким розголошенням.</w:t>
      </w:r>
    </w:p>
    <w:p w14:paraId="763C019C" w14:textId="079DD8AA"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 xml:space="preserve">5. Заходи для захисту викривача визначаються Генеральним директором ПрАТ </w:t>
      </w:r>
      <w:r w:rsidR="00833254" w:rsidRPr="00F425C4">
        <w:rPr>
          <w:rFonts w:ascii="Times New Roman" w:eastAsia="Times New Roman" w:hAnsi="Times New Roman" w:cs="Times New Roman"/>
          <w:sz w:val="24"/>
          <w:szCs w:val="24"/>
          <w:lang w:eastAsia="ru-RU"/>
        </w:rPr>
        <w:t>"</w:t>
      </w:r>
      <w:r w:rsidR="00833254" w:rsidRPr="00F425C4">
        <w:rPr>
          <w:rFonts w:ascii="Times New Roman" w:eastAsia="Times New Roman" w:hAnsi="Times New Roman" w:cs="Times New Roman"/>
          <w:sz w:val="24"/>
          <w:szCs w:val="24"/>
          <w:lang w:val="uk-UA" w:eastAsia="ru-RU"/>
        </w:rPr>
        <w:t>Нижньодністровська ГЕС</w:t>
      </w:r>
      <w:r w:rsidR="00833254" w:rsidRPr="00F425C4">
        <w:rPr>
          <w:rFonts w:ascii="Times New Roman" w:eastAsia="Times New Roman" w:hAnsi="Times New Roman" w:cs="Times New Roman"/>
          <w:sz w:val="24"/>
          <w:szCs w:val="24"/>
          <w:lang w:eastAsia="ru-RU"/>
        </w:rPr>
        <w:t>"</w:t>
      </w:r>
      <w:r w:rsidRPr="00F425C4">
        <w:rPr>
          <w:rFonts w:ascii="Times New Roman" w:eastAsia="Times New Roman" w:hAnsi="Times New Roman" w:cs="Times New Roman"/>
          <w:sz w:val="24"/>
          <w:szCs w:val="24"/>
          <w:lang w:eastAsia="ru-RU"/>
        </w:rPr>
        <w:t xml:space="preserve"> спільно з Уповноваженим і впроваджуються за умови письмової згоди працівника. </w:t>
      </w:r>
    </w:p>
    <w:p w14:paraId="7716A8BE" w14:textId="77777777" w:rsidR="00540034" w:rsidRPr="00F425C4" w:rsidRDefault="00540034" w:rsidP="00F425C4">
      <w:pPr>
        <w:spacing w:after="0" w:line="240" w:lineRule="auto"/>
        <w:jc w:val="center"/>
        <w:rPr>
          <w:rFonts w:ascii="Times New Roman" w:eastAsia="Times New Roman" w:hAnsi="Times New Roman" w:cs="Times New Roman"/>
          <w:sz w:val="24"/>
          <w:szCs w:val="24"/>
          <w:lang w:eastAsia="ru-RU"/>
        </w:rPr>
      </w:pPr>
      <w:r w:rsidRPr="00F425C4">
        <w:rPr>
          <w:rFonts w:ascii="Times New Roman" w:eastAsia="Times New Roman" w:hAnsi="Times New Roman" w:cs="Times New Roman"/>
          <w:b/>
          <w:bCs/>
          <w:sz w:val="24"/>
          <w:szCs w:val="24"/>
          <w:lang w:eastAsia="ru-RU"/>
        </w:rPr>
        <w:t>XІ. ПОРЯДОК НАДАННЯ ПРАЦІВНИКАМ РОЗ’ЯСНЕНЬ ТА КОНСУЛЬТАЦІЙ УПОВНОВАЖЕНИМ</w:t>
      </w:r>
    </w:p>
    <w:p w14:paraId="3B547098" w14:textId="50280807"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 xml:space="preserve">1. При наявності питань щодо тлумачення окремих положень Антикорупційної програми Генеральний директор та інші посадові особи, працівники ПрАТ </w:t>
      </w:r>
      <w:r w:rsidR="00833254" w:rsidRPr="00F425C4">
        <w:rPr>
          <w:rFonts w:ascii="Times New Roman" w:eastAsia="Times New Roman" w:hAnsi="Times New Roman" w:cs="Times New Roman"/>
          <w:sz w:val="24"/>
          <w:szCs w:val="24"/>
          <w:lang w:eastAsia="ru-RU"/>
        </w:rPr>
        <w:t>"</w:t>
      </w:r>
      <w:r w:rsidR="00833254" w:rsidRPr="00F425C4">
        <w:rPr>
          <w:rFonts w:ascii="Times New Roman" w:eastAsia="Times New Roman" w:hAnsi="Times New Roman" w:cs="Times New Roman"/>
          <w:sz w:val="24"/>
          <w:szCs w:val="24"/>
          <w:lang w:val="uk-UA" w:eastAsia="ru-RU"/>
        </w:rPr>
        <w:t>Нижньодністровська ГЕС</w:t>
      </w:r>
      <w:r w:rsidR="00833254" w:rsidRPr="00F425C4">
        <w:rPr>
          <w:rFonts w:ascii="Times New Roman" w:eastAsia="Times New Roman" w:hAnsi="Times New Roman" w:cs="Times New Roman"/>
          <w:sz w:val="24"/>
          <w:szCs w:val="24"/>
          <w:lang w:eastAsia="ru-RU"/>
        </w:rPr>
        <w:t>"</w:t>
      </w:r>
      <w:r w:rsidRPr="00F425C4">
        <w:rPr>
          <w:rFonts w:ascii="Times New Roman" w:eastAsia="Times New Roman" w:hAnsi="Times New Roman" w:cs="Times New Roman"/>
          <w:sz w:val="24"/>
          <w:szCs w:val="24"/>
          <w:lang w:eastAsia="ru-RU"/>
        </w:rPr>
        <w:t xml:space="preserve"> можуть звернутися до Уповноваженого за отриманням усного чи письмового роз’яснення.</w:t>
      </w:r>
    </w:p>
    <w:p w14:paraId="31703C87" w14:textId="77777777"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2. Суть звернення щодо надання роз’яснення чи консультації викладається безпосередньо Уповноваженому (в робочі дні з 9.00 до 16.00 год.) або шляхом направлення на його ім’я службової записки чи надіслання на його електронну адресу письмового звернення у довільній формі.</w:t>
      </w:r>
    </w:p>
    <w:p w14:paraId="39CEE18F" w14:textId="77777777"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3. Уповноважений надає усне роз’яснення під час особистого прийому або у письмовій формі – не пізніше ніж протягом 3 робочих днів з дня отримання запиту.</w:t>
      </w:r>
    </w:p>
    <w:p w14:paraId="50AFEE9C" w14:textId="77777777"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 xml:space="preserve">Уповноважений може продовжити строк розгляду звернення, але не більше ніж на 30 робочих днів (якщо звернення об'єктивно не може бути розглянуто в установлений термін, </w:t>
      </w:r>
      <w:proofErr w:type="gramStart"/>
      <w:r w:rsidRPr="00F425C4">
        <w:rPr>
          <w:rFonts w:ascii="Times New Roman" w:eastAsia="Times New Roman" w:hAnsi="Times New Roman" w:cs="Times New Roman"/>
          <w:sz w:val="24"/>
          <w:szCs w:val="24"/>
          <w:lang w:eastAsia="ru-RU"/>
        </w:rPr>
        <w:t>наприклад,  через</w:t>
      </w:r>
      <w:proofErr w:type="gramEnd"/>
      <w:r w:rsidRPr="00F425C4">
        <w:rPr>
          <w:rFonts w:ascii="Times New Roman" w:eastAsia="Times New Roman" w:hAnsi="Times New Roman" w:cs="Times New Roman"/>
          <w:sz w:val="24"/>
          <w:szCs w:val="24"/>
          <w:lang w:eastAsia="ru-RU"/>
        </w:rPr>
        <w:t xml:space="preserve"> необхідність з'ясувати питання в НАЗК, Міністерстві юстиції України, тощо), про що письмово інформує особу, яка звернулась за роз’ясненням.</w:t>
      </w:r>
    </w:p>
    <w:p w14:paraId="0861B157" w14:textId="2D1D62DF"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lastRenderedPageBreak/>
        <w:t xml:space="preserve">4. Якщо під час надання роз’яснення Уповноважений виявить ознаки порушення Антикорупційної програми або ознаки вчинення корупційного або пов’язаного з корупцією правопорушення, він ініціює перед Генеральним директором ПрАТ </w:t>
      </w:r>
      <w:r w:rsidR="00C872D2" w:rsidRPr="00F425C4">
        <w:rPr>
          <w:rFonts w:ascii="Times New Roman" w:eastAsia="Times New Roman" w:hAnsi="Times New Roman" w:cs="Times New Roman"/>
          <w:sz w:val="24"/>
          <w:szCs w:val="24"/>
          <w:lang w:eastAsia="ru-RU"/>
        </w:rPr>
        <w:t>"</w:t>
      </w:r>
      <w:r w:rsidR="00C872D2" w:rsidRPr="00F425C4">
        <w:rPr>
          <w:rFonts w:ascii="Times New Roman" w:eastAsia="Times New Roman" w:hAnsi="Times New Roman" w:cs="Times New Roman"/>
          <w:sz w:val="24"/>
          <w:szCs w:val="24"/>
          <w:lang w:val="uk-UA" w:eastAsia="ru-RU"/>
        </w:rPr>
        <w:t>Нижньодністровська ГЕС</w:t>
      </w:r>
      <w:r w:rsidR="00C872D2" w:rsidRPr="00F425C4">
        <w:rPr>
          <w:rFonts w:ascii="Times New Roman" w:eastAsia="Times New Roman" w:hAnsi="Times New Roman" w:cs="Times New Roman"/>
          <w:sz w:val="24"/>
          <w:szCs w:val="24"/>
          <w:lang w:eastAsia="ru-RU"/>
        </w:rPr>
        <w:t>"</w:t>
      </w:r>
      <w:r w:rsidRPr="00F425C4">
        <w:rPr>
          <w:rFonts w:ascii="Times New Roman" w:eastAsia="Times New Roman" w:hAnsi="Times New Roman" w:cs="Times New Roman"/>
          <w:sz w:val="24"/>
          <w:szCs w:val="24"/>
          <w:lang w:eastAsia="ru-RU"/>
        </w:rPr>
        <w:t xml:space="preserve"> питання проведення внутрішнього розслідування </w:t>
      </w:r>
      <w:proofErr w:type="gramStart"/>
      <w:r w:rsidRPr="00F425C4">
        <w:rPr>
          <w:rFonts w:ascii="Times New Roman" w:eastAsia="Times New Roman" w:hAnsi="Times New Roman" w:cs="Times New Roman"/>
          <w:sz w:val="24"/>
          <w:szCs w:val="24"/>
          <w:lang w:eastAsia="ru-RU"/>
        </w:rPr>
        <w:t>у порядку</w:t>
      </w:r>
      <w:proofErr w:type="gramEnd"/>
      <w:r w:rsidRPr="00F425C4">
        <w:rPr>
          <w:rFonts w:ascii="Times New Roman" w:eastAsia="Times New Roman" w:hAnsi="Times New Roman" w:cs="Times New Roman"/>
          <w:sz w:val="24"/>
          <w:szCs w:val="24"/>
          <w:lang w:eastAsia="ru-RU"/>
        </w:rPr>
        <w:t>, передбаченому розділом XІV Антикорупційної програми.</w:t>
      </w:r>
    </w:p>
    <w:p w14:paraId="26DD01D7" w14:textId="77777777" w:rsidR="00540034" w:rsidRPr="00F425C4" w:rsidRDefault="00540034" w:rsidP="00F425C4">
      <w:pPr>
        <w:spacing w:after="0" w:line="240" w:lineRule="auto"/>
        <w:jc w:val="center"/>
        <w:rPr>
          <w:rFonts w:ascii="Times New Roman" w:eastAsia="Times New Roman" w:hAnsi="Times New Roman" w:cs="Times New Roman"/>
          <w:sz w:val="24"/>
          <w:szCs w:val="24"/>
          <w:lang w:eastAsia="ru-RU"/>
        </w:rPr>
      </w:pPr>
      <w:r w:rsidRPr="00F425C4">
        <w:rPr>
          <w:rFonts w:ascii="Times New Roman" w:eastAsia="Times New Roman" w:hAnsi="Times New Roman" w:cs="Times New Roman"/>
          <w:b/>
          <w:bCs/>
          <w:sz w:val="24"/>
          <w:szCs w:val="24"/>
          <w:lang w:eastAsia="ru-RU"/>
        </w:rPr>
        <w:t>XІІ. ПОРЯДОК ПРОВЕДЕННЯ ПЕРІОДИЧНОГО ПІДВИЩЕННЯ КВАЛІФІКАЦІЇ ПРАЦІВНИКІВ У СФЕРІ ЗАПОБІГАННЯ ТА ВИЯВЛЕННЯ КОРУПЦІЇ В ТОВАРИСТВІ</w:t>
      </w:r>
    </w:p>
    <w:p w14:paraId="079C6788" w14:textId="111EE9CC"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 xml:space="preserve">1. Підвищення кваліфікації працівників ПрАТ </w:t>
      </w:r>
      <w:r w:rsidR="00C872D2" w:rsidRPr="00F425C4">
        <w:rPr>
          <w:rFonts w:ascii="Times New Roman" w:eastAsia="Times New Roman" w:hAnsi="Times New Roman" w:cs="Times New Roman"/>
          <w:sz w:val="24"/>
          <w:szCs w:val="24"/>
          <w:lang w:eastAsia="ru-RU"/>
        </w:rPr>
        <w:t>"</w:t>
      </w:r>
      <w:r w:rsidR="00C872D2" w:rsidRPr="00F425C4">
        <w:rPr>
          <w:rFonts w:ascii="Times New Roman" w:eastAsia="Times New Roman" w:hAnsi="Times New Roman" w:cs="Times New Roman"/>
          <w:sz w:val="24"/>
          <w:szCs w:val="24"/>
          <w:lang w:val="uk-UA" w:eastAsia="ru-RU"/>
        </w:rPr>
        <w:t>Нижньодністровська ГЕС</w:t>
      </w:r>
      <w:r w:rsidR="00C872D2" w:rsidRPr="00F425C4">
        <w:rPr>
          <w:rFonts w:ascii="Times New Roman" w:eastAsia="Times New Roman" w:hAnsi="Times New Roman" w:cs="Times New Roman"/>
          <w:sz w:val="24"/>
          <w:szCs w:val="24"/>
          <w:lang w:eastAsia="ru-RU"/>
        </w:rPr>
        <w:t>"</w:t>
      </w:r>
      <w:r w:rsidRPr="00F425C4">
        <w:rPr>
          <w:rFonts w:ascii="Times New Roman" w:eastAsia="Times New Roman" w:hAnsi="Times New Roman" w:cs="Times New Roman"/>
          <w:sz w:val="24"/>
          <w:szCs w:val="24"/>
          <w:lang w:eastAsia="ru-RU"/>
        </w:rPr>
        <w:t xml:space="preserve"> у сфері запобігання та виявлення корупції здійснюється з метою надання базових знань з питань антикорупційного законодавства, підвищення рівня виконання вимог Антикорупційної програми, формування антикорупційної культури, а також виховання нетерпимості до корупції.</w:t>
      </w:r>
    </w:p>
    <w:p w14:paraId="163C7864" w14:textId="023D98D4"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 xml:space="preserve">2. Підвищення кваліфікації здійснюється відповідно до затвердженого Генеральним директором ПрАТ </w:t>
      </w:r>
      <w:r w:rsidR="00C872D2" w:rsidRPr="00F425C4">
        <w:rPr>
          <w:rFonts w:ascii="Times New Roman" w:eastAsia="Times New Roman" w:hAnsi="Times New Roman" w:cs="Times New Roman"/>
          <w:sz w:val="24"/>
          <w:szCs w:val="24"/>
          <w:lang w:eastAsia="ru-RU"/>
        </w:rPr>
        <w:t>"</w:t>
      </w:r>
      <w:r w:rsidR="00C872D2" w:rsidRPr="00F425C4">
        <w:rPr>
          <w:rFonts w:ascii="Times New Roman" w:eastAsia="Times New Roman" w:hAnsi="Times New Roman" w:cs="Times New Roman"/>
          <w:sz w:val="24"/>
          <w:szCs w:val="24"/>
          <w:lang w:val="uk-UA" w:eastAsia="ru-RU"/>
        </w:rPr>
        <w:t>Нижньодністровська ГЕС</w:t>
      </w:r>
      <w:r w:rsidR="00C872D2" w:rsidRPr="00F425C4">
        <w:rPr>
          <w:rFonts w:ascii="Times New Roman" w:eastAsia="Times New Roman" w:hAnsi="Times New Roman" w:cs="Times New Roman"/>
          <w:sz w:val="24"/>
          <w:szCs w:val="24"/>
          <w:lang w:eastAsia="ru-RU"/>
        </w:rPr>
        <w:t>"</w:t>
      </w:r>
      <w:r w:rsidRPr="00F425C4">
        <w:rPr>
          <w:rFonts w:ascii="Times New Roman" w:eastAsia="Times New Roman" w:hAnsi="Times New Roman" w:cs="Times New Roman"/>
          <w:sz w:val="24"/>
          <w:szCs w:val="24"/>
          <w:lang w:eastAsia="ru-RU"/>
        </w:rPr>
        <w:t xml:space="preserve"> щорічного тематичного плану-графіка, який готується Уповноваженим.</w:t>
      </w:r>
    </w:p>
    <w:p w14:paraId="28E35FB5" w14:textId="77777777"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Підвищення кваліфікації повинно передбачати як заходи для всіх працівників, так і окремі заходи для посадових осіб Товариства.</w:t>
      </w:r>
    </w:p>
    <w:p w14:paraId="35DB7241" w14:textId="77777777"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Тематика та форма заходів (семінари, лекції, практикуми, тренінги, вебінари тощо) із підвищення кваліфікації визначаються Уповноваженим з урахуванням:</w:t>
      </w:r>
    </w:p>
    <w:p w14:paraId="3EBAF6BD" w14:textId="392FB1FD"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 xml:space="preserve">1) пропозицій Генерального директора ПрАТ </w:t>
      </w:r>
      <w:r w:rsidR="00C872D2" w:rsidRPr="00F425C4">
        <w:rPr>
          <w:rFonts w:ascii="Times New Roman" w:eastAsia="Times New Roman" w:hAnsi="Times New Roman" w:cs="Times New Roman"/>
          <w:sz w:val="24"/>
          <w:szCs w:val="24"/>
          <w:lang w:eastAsia="ru-RU"/>
        </w:rPr>
        <w:t>"</w:t>
      </w:r>
      <w:r w:rsidR="00C872D2" w:rsidRPr="00F425C4">
        <w:rPr>
          <w:rFonts w:ascii="Times New Roman" w:eastAsia="Times New Roman" w:hAnsi="Times New Roman" w:cs="Times New Roman"/>
          <w:sz w:val="24"/>
          <w:szCs w:val="24"/>
          <w:lang w:val="uk-UA" w:eastAsia="ru-RU"/>
        </w:rPr>
        <w:t>Нижньодністровська ГЕС</w:t>
      </w:r>
      <w:r w:rsidR="00C872D2" w:rsidRPr="00F425C4">
        <w:rPr>
          <w:rFonts w:ascii="Times New Roman" w:eastAsia="Times New Roman" w:hAnsi="Times New Roman" w:cs="Times New Roman"/>
          <w:sz w:val="24"/>
          <w:szCs w:val="24"/>
          <w:lang w:eastAsia="ru-RU"/>
        </w:rPr>
        <w:t>"</w:t>
      </w:r>
      <w:r w:rsidRPr="00F425C4">
        <w:rPr>
          <w:rFonts w:ascii="Times New Roman" w:eastAsia="Times New Roman" w:hAnsi="Times New Roman" w:cs="Times New Roman"/>
          <w:sz w:val="24"/>
          <w:szCs w:val="24"/>
          <w:lang w:eastAsia="ru-RU"/>
        </w:rPr>
        <w:t>, засновника (Міненерговугілля України), керівників структурних підрозділів;</w:t>
      </w:r>
    </w:p>
    <w:p w14:paraId="2598834F" w14:textId="77777777"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2) результатів оцінки впровадження заходів Антикорупційної програми;</w:t>
      </w:r>
    </w:p>
    <w:p w14:paraId="66F22E96" w14:textId="77777777"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3) результатів періодичної оцінки корупційних ризиків у діяльності Товариства;</w:t>
      </w:r>
    </w:p>
    <w:p w14:paraId="73F215DE" w14:textId="77777777"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4) результатів внутрішніх розслідувань;</w:t>
      </w:r>
    </w:p>
    <w:p w14:paraId="293DDCA3" w14:textId="6FA31803"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 xml:space="preserve">5) звітів Уповноваженого перед Генеральним директором ПрАТ </w:t>
      </w:r>
      <w:r w:rsidR="00CB3129" w:rsidRPr="00F425C4">
        <w:rPr>
          <w:rFonts w:ascii="Times New Roman" w:eastAsia="Times New Roman" w:hAnsi="Times New Roman" w:cs="Times New Roman"/>
          <w:sz w:val="24"/>
          <w:szCs w:val="24"/>
          <w:lang w:eastAsia="ru-RU"/>
        </w:rPr>
        <w:t>"</w:t>
      </w:r>
      <w:r w:rsidR="00CB3129" w:rsidRPr="00F425C4">
        <w:rPr>
          <w:rFonts w:ascii="Times New Roman" w:eastAsia="Times New Roman" w:hAnsi="Times New Roman" w:cs="Times New Roman"/>
          <w:sz w:val="24"/>
          <w:szCs w:val="24"/>
          <w:lang w:val="uk-UA" w:eastAsia="ru-RU"/>
        </w:rPr>
        <w:t>Нижньодністровська ГЕС</w:t>
      </w:r>
      <w:r w:rsidR="00CB3129" w:rsidRPr="00F425C4">
        <w:rPr>
          <w:rFonts w:ascii="Times New Roman" w:eastAsia="Times New Roman" w:hAnsi="Times New Roman" w:cs="Times New Roman"/>
          <w:sz w:val="24"/>
          <w:szCs w:val="24"/>
          <w:lang w:eastAsia="ru-RU"/>
        </w:rPr>
        <w:t>"</w:t>
      </w:r>
      <w:r w:rsidRPr="00F425C4">
        <w:rPr>
          <w:rFonts w:ascii="Times New Roman" w:eastAsia="Times New Roman" w:hAnsi="Times New Roman" w:cs="Times New Roman"/>
          <w:sz w:val="24"/>
          <w:szCs w:val="24"/>
          <w:lang w:eastAsia="ru-RU"/>
        </w:rPr>
        <w:t xml:space="preserve"> та Міненерговугілля України.</w:t>
      </w:r>
    </w:p>
    <w:p w14:paraId="45461DC6" w14:textId="1BD87C3E"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 xml:space="preserve">3. Витрати часу на підвищення кваліфікації у сфері запобігання та виявлення корупції складають не менше </w:t>
      </w:r>
      <w:r w:rsidR="00DC623F" w:rsidRPr="00F425C4">
        <w:rPr>
          <w:rFonts w:ascii="Times New Roman" w:eastAsia="Times New Roman" w:hAnsi="Times New Roman" w:cs="Times New Roman"/>
          <w:sz w:val="24"/>
          <w:szCs w:val="24"/>
          <w:lang w:val="uk-UA" w:eastAsia="ru-RU"/>
        </w:rPr>
        <w:t>одного</w:t>
      </w:r>
      <w:r w:rsidR="00DC623F" w:rsidRPr="00F425C4">
        <w:rPr>
          <w:rFonts w:ascii="Times New Roman" w:eastAsia="Times New Roman" w:hAnsi="Times New Roman" w:cs="Times New Roman"/>
          <w:sz w:val="24"/>
          <w:szCs w:val="24"/>
          <w:lang w:eastAsia="ru-RU"/>
        </w:rPr>
        <w:t xml:space="preserve"> відсотк</w:t>
      </w:r>
      <w:r w:rsidR="00DC623F" w:rsidRPr="00F425C4">
        <w:rPr>
          <w:rFonts w:ascii="Times New Roman" w:eastAsia="Times New Roman" w:hAnsi="Times New Roman" w:cs="Times New Roman"/>
          <w:sz w:val="24"/>
          <w:szCs w:val="24"/>
          <w:lang w:val="uk-UA" w:eastAsia="ru-RU"/>
        </w:rPr>
        <w:t>а</w:t>
      </w:r>
      <w:r w:rsidRPr="00F425C4">
        <w:rPr>
          <w:rFonts w:ascii="Times New Roman" w:eastAsia="Times New Roman" w:hAnsi="Times New Roman" w:cs="Times New Roman"/>
          <w:sz w:val="24"/>
          <w:szCs w:val="24"/>
          <w:lang w:eastAsia="ru-RU"/>
        </w:rPr>
        <w:t xml:space="preserve"> загального обсягу робочого часу на рік.</w:t>
      </w:r>
    </w:p>
    <w:p w14:paraId="2DF1167D" w14:textId="77777777"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4. Облік проведених заходів із підвищення кваліфікації у сфері запобігання та виявлення корупції, а також облік присутніх на заходах здійснюється Уповноваженим.</w:t>
      </w:r>
    </w:p>
    <w:p w14:paraId="14F87FEC" w14:textId="77777777" w:rsidR="00540034" w:rsidRPr="00F425C4" w:rsidRDefault="00540034" w:rsidP="00F425C4">
      <w:pPr>
        <w:spacing w:after="0" w:line="240" w:lineRule="auto"/>
        <w:jc w:val="center"/>
        <w:rPr>
          <w:rFonts w:ascii="Times New Roman" w:eastAsia="Times New Roman" w:hAnsi="Times New Roman" w:cs="Times New Roman"/>
          <w:sz w:val="24"/>
          <w:szCs w:val="24"/>
          <w:lang w:eastAsia="ru-RU"/>
        </w:rPr>
      </w:pPr>
      <w:r w:rsidRPr="00F425C4">
        <w:rPr>
          <w:rFonts w:ascii="Times New Roman" w:eastAsia="Times New Roman" w:hAnsi="Times New Roman" w:cs="Times New Roman"/>
          <w:b/>
          <w:bCs/>
          <w:sz w:val="24"/>
          <w:szCs w:val="24"/>
          <w:lang w:eastAsia="ru-RU"/>
        </w:rPr>
        <w:t>XIІІ. ЗАСТОСУВАННЯ ЗАХОДІВ ДИСЦИПЛІНАРНОЇ ВІДПОВІДАЛЬНОСТІ ДО ПРАЦІВНИКІВ, ЯКІ ПОРУШУЮТЬ ПОЛОЖЕННЯ АНТИКОРУПЦІЙНОЇ ПРОГРАМИ</w:t>
      </w:r>
    </w:p>
    <w:p w14:paraId="1C50314A" w14:textId="77777777"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1. У разі наявності інформації, що свідчить про ознаки порушення працівниками вимог Антикорупційної програми, здійснюються такі заходи:</w:t>
      </w:r>
    </w:p>
    <w:p w14:paraId="4B7FB255" w14:textId="77777777"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1) призначається у встановленому розділом XІV Антикорупційної програми порядку внутрішнє розслідування з метою підтвердження чи спростування інформації про ймовірне порушення;</w:t>
      </w:r>
    </w:p>
    <w:p w14:paraId="7CE94788" w14:textId="77777777"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 xml:space="preserve">2) за наявності достатніх підстав за результатами внутрішнього розслідування керівник накладає дисциплінарне стягнення відповідно </w:t>
      </w:r>
      <w:proofErr w:type="gramStart"/>
      <w:r w:rsidRPr="00F425C4">
        <w:rPr>
          <w:rFonts w:ascii="Times New Roman" w:eastAsia="Times New Roman" w:hAnsi="Times New Roman" w:cs="Times New Roman"/>
          <w:sz w:val="24"/>
          <w:szCs w:val="24"/>
          <w:lang w:eastAsia="ru-RU"/>
        </w:rPr>
        <w:t>до закону</w:t>
      </w:r>
      <w:proofErr w:type="gramEnd"/>
      <w:r w:rsidRPr="00F425C4">
        <w:rPr>
          <w:rFonts w:ascii="Times New Roman" w:eastAsia="Times New Roman" w:hAnsi="Times New Roman" w:cs="Times New Roman"/>
          <w:sz w:val="24"/>
          <w:szCs w:val="24"/>
          <w:lang w:eastAsia="ru-RU"/>
        </w:rPr>
        <w:t>.</w:t>
      </w:r>
    </w:p>
    <w:p w14:paraId="1C6A38C0" w14:textId="6BEFC066"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 xml:space="preserve">2. Дисциплінарні стягнення накладаються керівником на працівників Товариства відповідно до норм законодавства про працю та положень адміністративно-розпорядчих документів ПрАТ </w:t>
      </w:r>
      <w:r w:rsidR="00DC623F" w:rsidRPr="00F425C4">
        <w:rPr>
          <w:rFonts w:ascii="Times New Roman" w:eastAsia="Times New Roman" w:hAnsi="Times New Roman" w:cs="Times New Roman"/>
          <w:sz w:val="24"/>
          <w:szCs w:val="24"/>
          <w:lang w:eastAsia="ru-RU"/>
        </w:rPr>
        <w:t>"</w:t>
      </w:r>
      <w:r w:rsidR="00DC623F" w:rsidRPr="00F425C4">
        <w:rPr>
          <w:rFonts w:ascii="Times New Roman" w:eastAsia="Times New Roman" w:hAnsi="Times New Roman" w:cs="Times New Roman"/>
          <w:sz w:val="24"/>
          <w:szCs w:val="24"/>
          <w:lang w:val="uk-UA" w:eastAsia="ru-RU"/>
        </w:rPr>
        <w:t>Нижньодністровська ГЕС</w:t>
      </w:r>
      <w:r w:rsidR="00DC623F" w:rsidRPr="00F425C4">
        <w:rPr>
          <w:rFonts w:ascii="Times New Roman" w:eastAsia="Times New Roman" w:hAnsi="Times New Roman" w:cs="Times New Roman"/>
          <w:sz w:val="24"/>
          <w:szCs w:val="24"/>
          <w:lang w:eastAsia="ru-RU"/>
        </w:rPr>
        <w:t>"</w:t>
      </w:r>
      <w:r w:rsidRPr="00F425C4">
        <w:rPr>
          <w:rFonts w:ascii="Times New Roman" w:eastAsia="Times New Roman" w:hAnsi="Times New Roman" w:cs="Times New Roman"/>
          <w:sz w:val="24"/>
          <w:szCs w:val="24"/>
          <w:lang w:eastAsia="ru-RU"/>
        </w:rPr>
        <w:t>. </w:t>
      </w:r>
    </w:p>
    <w:p w14:paraId="320FD978" w14:textId="77777777" w:rsidR="00540034" w:rsidRPr="00F425C4" w:rsidRDefault="00540034" w:rsidP="00F425C4">
      <w:pPr>
        <w:spacing w:after="0" w:line="240" w:lineRule="auto"/>
        <w:jc w:val="center"/>
        <w:rPr>
          <w:rFonts w:ascii="Times New Roman" w:eastAsia="Times New Roman" w:hAnsi="Times New Roman" w:cs="Times New Roman"/>
          <w:sz w:val="24"/>
          <w:szCs w:val="24"/>
          <w:lang w:eastAsia="ru-RU"/>
        </w:rPr>
      </w:pPr>
      <w:r w:rsidRPr="00F425C4">
        <w:rPr>
          <w:rFonts w:ascii="Times New Roman" w:eastAsia="Times New Roman" w:hAnsi="Times New Roman" w:cs="Times New Roman"/>
          <w:b/>
          <w:bCs/>
          <w:sz w:val="24"/>
          <w:szCs w:val="24"/>
          <w:lang w:eastAsia="ru-RU"/>
        </w:rPr>
        <w:t>XІV. ПОРЯДОК ПРОВЕДЕННЯ ВНУТРІШНІХ РОЗСЛІДУВАНЬ</w:t>
      </w:r>
    </w:p>
    <w:p w14:paraId="2516A185" w14:textId="27171BF7"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 xml:space="preserve">1. У разі надходження повідомлення або виявлення ознак порушення Антикорупційної програми працівником Товариства або ознак вчинення працівником Товариства корупційних або пов’язаних з корупцією правопорушень Уповноважений повідомляє про це Генерального директора ПрАТ </w:t>
      </w:r>
      <w:r w:rsidR="00DC623F" w:rsidRPr="00F425C4">
        <w:rPr>
          <w:rFonts w:ascii="Times New Roman" w:eastAsia="Times New Roman" w:hAnsi="Times New Roman" w:cs="Times New Roman"/>
          <w:sz w:val="24"/>
          <w:szCs w:val="24"/>
          <w:lang w:eastAsia="ru-RU"/>
        </w:rPr>
        <w:t>"</w:t>
      </w:r>
      <w:r w:rsidR="00DC623F" w:rsidRPr="00F425C4">
        <w:rPr>
          <w:rFonts w:ascii="Times New Roman" w:eastAsia="Times New Roman" w:hAnsi="Times New Roman" w:cs="Times New Roman"/>
          <w:sz w:val="24"/>
          <w:szCs w:val="24"/>
          <w:lang w:val="uk-UA" w:eastAsia="ru-RU"/>
        </w:rPr>
        <w:t>Нижньодністровська ГЕС</w:t>
      </w:r>
      <w:r w:rsidR="00DC623F" w:rsidRPr="00F425C4">
        <w:rPr>
          <w:rFonts w:ascii="Times New Roman" w:eastAsia="Times New Roman" w:hAnsi="Times New Roman" w:cs="Times New Roman"/>
          <w:sz w:val="24"/>
          <w:szCs w:val="24"/>
          <w:lang w:eastAsia="ru-RU"/>
        </w:rPr>
        <w:t>"</w:t>
      </w:r>
      <w:r w:rsidRPr="00F425C4">
        <w:rPr>
          <w:rFonts w:ascii="Times New Roman" w:eastAsia="Times New Roman" w:hAnsi="Times New Roman" w:cs="Times New Roman"/>
          <w:sz w:val="24"/>
          <w:szCs w:val="24"/>
          <w:lang w:eastAsia="ru-RU"/>
        </w:rPr>
        <w:t>, котрий вживає заходів, передбачених пунктом 2 цього розділу.</w:t>
      </w:r>
    </w:p>
    <w:p w14:paraId="703F2562" w14:textId="77777777"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У разі надходження повідомлення або виявлення ознак порушення вимог Антикорупційної програми Генеральним директором Товариства або ознак вчинення корупційного чи пов’язаного з корупцією правопорушення Уповноважений повідомляє про це Міненерговугілля України, яке вживає заходів, передбачених пунктом 2 цього розділу.</w:t>
      </w:r>
    </w:p>
    <w:p w14:paraId="418A180A" w14:textId="614753AF"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 xml:space="preserve">У разі надходження повідомлення або виявлення фактів про вчинення Уповноваженим корупційного або пов’язаного з корупцією правопорушення, порушення вимог Антикорупційної програми Генеральний директор ПрАТ </w:t>
      </w:r>
      <w:r w:rsidR="00984435" w:rsidRPr="00F425C4">
        <w:rPr>
          <w:rFonts w:ascii="Times New Roman" w:eastAsia="Times New Roman" w:hAnsi="Times New Roman" w:cs="Times New Roman"/>
          <w:sz w:val="24"/>
          <w:szCs w:val="24"/>
          <w:lang w:eastAsia="ru-RU"/>
        </w:rPr>
        <w:t>"</w:t>
      </w:r>
      <w:r w:rsidR="00984435" w:rsidRPr="00F425C4">
        <w:rPr>
          <w:rFonts w:ascii="Times New Roman" w:eastAsia="Times New Roman" w:hAnsi="Times New Roman" w:cs="Times New Roman"/>
          <w:sz w:val="24"/>
          <w:szCs w:val="24"/>
          <w:lang w:val="uk-UA" w:eastAsia="ru-RU"/>
        </w:rPr>
        <w:t>Нижньодністровська ГЕС</w:t>
      </w:r>
      <w:r w:rsidR="00984435" w:rsidRPr="00F425C4">
        <w:rPr>
          <w:rFonts w:ascii="Times New Roman" w:eastAsia="Times New Roman" w:hAnsi="Times New Roman" w:cs="Times New Roman"/>
          <w:sz w:val="24"/>
          <w:szCs w:val="24"/>
          <w:lang w:eastAsia="ru-RU"/>
        </w:rPr>
        <w:t>"</w:t>
      </w:r>
      <w:r w:rsidRPr="00F425C4">
        <w:rPr>
          <w:rFonts w:ascii="Times New Roman" w:eastAsia="Times New Roman" w:hAnsi="Times New Roman" w:cs="Times New Roman"/>
          <w:sz w:val="24"/>
          <w:szCs w:val="24"/>
          <w:lang w:eastAsia="ru-RU"/>
        </w:rPr>
        <w:t xml:space="preserve"> </w:t>
      </w:r>
      <w:r w:rsidRPr="00F425C4">
        <w:rPr>
          <w:rFonts w:ascii="Times New Roman" w:eastAsia="Times New Roman" w:hAnsi="Times New Roman" w:cs="Times New Roman"/>
          <w:sz w:val="24"/>
          <w:szCs w:val="24"/>
          <w:lang w:eastAsia="ru-RU"/>
        </w:rPr>
        <w:lastRenderedPageBreak/>
        <w:t>повідомляє про це Міненерговугілля України і вживає заходів, передбачених пунктом 2 цього розділу.</w:t>
      </w:r>
    </w:p>
    <w:p w14:paraId="69C8FFC9" w14:textId="77777777"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 xml:space="preserve">2. </w:t>
      </w:r>
      <w:proofErr w:type="gramStart"/>
      <w:r w:rsidRPr="00F425C4">
        <w:rPr>
          <w:rFonts w:ascii="Times New Roman" w:eastAsia="Times New Roman" w:hAnsi="Times New Roman" w:cs="Times New Roman"/>
          <w:sz w:val="24"/>
          <w:szCs w:val="24"/>
          <w:lang w:eastAsia="ru-RU"/>
        </w:rPr>
        <w:t>За умов</w:t>
      </w:r>
      <w:proofErr w:type="gramEnd"/>
      <w:r w:rsidRPr="00F425C4">
        <w:rPr>
          <w:rFonts w:ascii="Times New Roman" w:eastAsia="Times New Roman" w:hAnsi="Times New Roman" w:cs="Times New Roman"/>
          <w:sz w:val="24"/>
          <w:szCs w:val="24"/>
          <w:lang w:eastAsia="ru-RU"/>
        </w:rPr>
        <w:t>, передбачених пунктом 1 цього розділу Генеральний директор (а у випадку, описаному в абзаці 2 пункту 1 цього розділу, – засновник) Товариства зобов’язаний вжити таких заходів:</w:t>
      </w:r>
    </w:p>
    <w:p w14:paraId="5F09BF26" w14:textId="3F41B9D2"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 xml:space="preserve">1) протягом 3 робочих днів ініціювати проведення внутрішнього розслідування (порядок і строки проведення якого, встановлені адміністративно-розпорядчими актами ПрАТ </w:t>
      </w:r>
      <w:r w:rsidR="00984435" w:rsidRPr="00F425C4">
        <w:rPr>
          <w:rFonts w:ascii="Times New Roman" w:eastAsia="Times New Roman" w:hAnsi="Times New Roman" w:cs="Times New Roman"/>
          <w:sz w:val="24"/>
          <w:szCs w:val="24"/>
          <w:lang w:eastAsia="ru-RU"/>
        </w:rPr>
        <w:t>"</w:t>
      </w:r>
      <w:r w:rsidR="00984435" w:rsidRPr="00F425C4">
        <w:rPr>
          <w:rFonts w:ascii="Times New Roman" w:eastAsia="Times New Roman" w:hAnsi="Times New Roman" w:cs="Times New Roman"/>
          <w:sz w:val="24"/>
          <w:szCs w:val="24"/>
          <w:lang w:val="uk-UA" w:eastAsia="ru-RU"/>
        </w:rPr>
        <w:t>Нижньодністровська ГЕС</w:t>
      </w:r>
      <w:r w:rsidR="00984435" w:rsidRPr="00F425C4">
        <w:rPr>
          <w:rFonts w:ascii="Times New Roman" w:eastAsia="Times New Roman" w:hAnsi="Times New Roman" w:cs="Times New Roman"/>
          <w:sz w:val="24"/>
          <w:szCs w:val="24"/>
          <w:lang w:eastAsia="ru-RU"/>
        </w:rPr>
        <w:t>"</w:t>
      </w:r>
      <w:r w:rsidRPr="00F425C4">
        <w:rPr>
          <w:rFonts w:ascii="Times New Roman" w:eastAsia="Times New Roman" w:hAnsi="Times New Roman" w:cs="Times New Roman"/>
          <w:sz w:val="24"/>
          <w:szCs w:val="24"/>
          <w:lang w:eastAsia="ru-RU"/>
        </w:rPr>
        <w:t>) з метою підтвердження чи спростування інформації про ймовірне порушення Антикорупційної програми або корупційне чи пов’язане з корупцією правопорушення;</w:t>
      </w:r>
    </w:p>
    <w:p w14:paraId="13F6FBAF" w14:textId="77777777"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2) за результатами проведення внутрішнього розслідування застосувати дисциплінарне стягнення до винних осіб, якщо для цього є підстави;</w:t>
      </w:r>
    </w:p>
    <w:p w14:paraId="05222B1D" w14:textId="77777777"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3) за результатами внутрішнього розслідування визначити способи усунення причин і наслідків порушення, якщо таке мало місце, а також забезпечити заходи щодо запобігання таким діям у майбутньому;</w:t>
      </w:r>
    </w:p>
    <w:p w14:paraId="0ADCB667" w14:textId="77777777"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4) у разі виявлення ознак корупційного або пов’язаного з корупцією правопорушення, за вчинення якого передбачено адміністративну або кримінальну відповідальність, негайно інформувати про це спеціально уповноважених суб’єктів у сфері протидії корупції.</w:t>
      </w:r>
    </w:p>
    <w:p w14:paraId="504E501A" w14:textId="77777777"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3. Внутрішнє розслідування проводиться лише у випадках, коли надана або виявлена інформація стосується конкретних осіб та містить фактичні дані, які можуть бути перевірені.</w:t>
      </w:r>
    </w:p>
    <w:p w14:paraId="6763E89C" w14:textId="5DDA4810"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 xml:space="preserve">Внутрішнє розслідування призначається Генеральним директором ПрАТ </w:t>
      </w:r>
      <w:r w:rsidR="001C22ED" w:rsidRPr="00F425C4">
        <w:rPr>
          <w:rFonts w:ascii="Times New Roman" w:eastAsia="Times New Roman" w:hAnsi="Times New Roman" w:cs="Times New Roman"/>
          <w:sz w:val="24"/>
          <w:szCs w:val="24"/>
          <w:lang w:eastAsia="ru-RU"/>
        </w:rPr>
        <w:t>"</w:t>
      </w:r>
      <w:r w:rsidR="001C22ED" w:rsidRPr="00F425C4">
        <w:rPr>
          <w:rFonts w:ascii="Times New Roman" w:eastAsia="Times New Roman" w:hAnsi="Times New Roman" w:cs="Times New Roman"/>
          <w:sz w:val="24"/>
          <w:szCs w:val="24"/>
          <w:lang w:val="uk-UA" w:eastAsia="ru-RU"/>
        </w:rPr>
        <w:t>Нижньодністровська ГЕС</w:t>
      </w:r>
      <w:r w:rsidR="001C22ED" w:rsidRPr="00F425C4">
        <w:rPr>
          <w:rFonts w:ascii="Times New Roman" w:eastAsia="Times New Roman" w:hAnsi="Times New Roman" w:cs="Times New Roman"/>
          <w:sz w:val="24"/>
          <w:szCs w:val="24"/>
          <w:lang w:eastAsia="ru-RU"/>
        </w:rPr>
        <w:t>"</w:t>
      </w:r>
      <w:r w:rsidRPr="00F425C4">
        <w:rPr>
          <w:rFonts w:ascii="Times New Roman" w:eastAsia="Times New Roman" w:hAnsi="Times New Roman" w:cs="Times New Roman"/>
          <w:sz w:val="24"/>
          <w:szCs w:val="24"/>
          <w:lang w:eastAsia="ru-RU"/>
        </w:rPr>
        <w:t xml:space="preserve"> і може здійснюватися комісією. Порядок проведення внутрішніх розслідувань, які здійснюються відповідно до Антикорупційної програми, затверджується Генеральним директором Товариства (Положення "Про порядок роботи з повідомленнями (інформацією), що надходять</w:t>
      </w:r>
      <w:r w:rsidR="00530E95">
        <w:rPr>
          <w:rFonts w:ascii="Times New Roman" w:eastAsia="Times New Roman" w:hAnsi="Times New Roman" w:cs="Times New Roman"/>
          <w:sz w:val="24"/>
          <w:szCs w:val="24"/>
          <w:lang w:val="uk-UA" w:eastAsia="ru-RU"/>
        </w:rPr>
        <w:t xml:space="preserve"> на «телефон довіри» та</w:t>
      </w:r>
      <w:r w:rsidRPr="00F425C4">
        <w:rPr>
          <w:rFonts w:ascii="Times New Roman" w:eastAsia="Times New Roman" w:hAnsi="Times New Roman" w:cs="Times New Roman"/>
          <w:sz w:val="24"/>
          <w:szCs w:val="24"/>
          <w:lang w:eastAsia="ru-RU"/>
        </w:rPr>
        <w:t xml:space="preserve"> на </w:t>
      </w:r>
      <w:proofErr w:type="gramStart"/>
      <w:r w:rsidRPr="00F425C4">
        <w:rPr>
          <w:rFonts w:ascii="Times New Roman" w:eastAsia="Times New Roman" w:hAnsi="Times New Roman" w:cs="Times New Roman"/>
          <w:sz w:val="24"/>
          <w:szCs w:val="24"/>
          <w:lang w:eastAsia="ru-RU"/>
        </w:rPr>
        <w:t>адресу  "</w:t>
      </w:r>
      <w:proofErr w:type="gramEnd"/>
      <w:r w:rsidRPr="00F425C4">
        <w:rPr>
          <w:rFonts w:ascii="Times New Roman" w:eastAsia="Times New Roman" w:hAnsi="Times New Roman" w:cs="Times New Roman"/>
          <w:sz w:val="24"/>
          <w:szCs w:val="24"/>
          <w:lang w:eastAsia="ru-RU"/>
        </w:rPr>
        <w:t>Електронн</w:t>
      </w:r>
      <w:r w:rsidR="00530E95">
        <w:rPr>
          <w:rFonts w:ascii="Times New Roman" w:eastAsia="Times New Roman" w:hAnsi="Times New Roman" w:cs="Times New Roman"/>
          <w:sz w:val="24"/>
          <w:szCs w:val="24"/>
          <w:lang w:val="uk-UA" w:eastAsia="ru-RU"/>
        </w:rPr>
        <w:t>ої</w:t>
      </w:r>
      <w:r w:rsidR="00530E95">
        <w:rPr>
          <w:rFonts w:ascii="Times New Roman" w:eastAsia="Times New Roman" w:hAnsi="Times New Roman" w:cs="Times New Roman"/>
          <w:sz w:val="24"/>
          <w:szCs w:val="24"/>
          <w:lang w:eastAsia="ru-RU"/>
        </w:rPr>
        <w:t xml:space="preserve"> пошт</w:t>
      </w:r>
      <w:r w:rsidR="00530E95">
        <w:rPr>
          <w:rFonts w:ascii="Times New Roman" w:eastAsia="Times New Roman" w:hAnsi="Times New Roman" w:cs="Times New Roman"/>
          <w:sz w:val="24"/>
          <w:szCs w:val="24"/>
          <w:lang w:val="uk-UA" w:eastAsia="ru-RU"/>
        </w:rPr>
        <w:t>и</w:t>
      </w:r>
      <w:r w:rsidRPr="00F425C4">
        <w:rPr>
          <w:rFonts w:ascii="Times New Roman" w:eastAsia="Times New Roman" w:hAnsi="Times New Roman" w:cs="Times New Roman"/>
          <w:sz w:val="24"/>
          <w:szCs w:val="24"/>
          <w:lang w:eastAsia="ru-RU"/>
        </w:rPr>
        <w:t xml:space="preserve"> довіри", затверджене</w:t>
      </w:r>
      <w:r w:rsidR="002B32BA">
        <w:rPr>
          <w:rFonts w:ascii="Times New Roman" w:eastAsia="Times New Roman" w:hAnsi="Times New Roman" w:cs="Times New Roman"/>
          <w:sz w:val="24"/>
          <w:szCs w:val="24"/>
          <w:lang w:val="uk-UA" w:eastAsia="ru-RU"/>
        </w:rPr>
        <w:t xml:space="preserve"> відповідним</w:t>
      </w:r>
      <w:r w:rsidRPr="00F425C4">
        <w:rPr>
          <w:rFonts w:ascii="Times New Roman" w:eastAsia="Times New Roman" w:hAnsi="Times New Roman" w:cs="Times New Roman"/>
          <w:sz w:val="24"/>
          <w:szCs w:val="24"/>
          <w:lang w:eastAsia="ru-RU"/>
        </w:rPr>
        <w:t xml:space="preserve"> наказом </w:t>
      </w:r>
      <w:r w:rsidR="002B32BA">
        <w:rPr>
          <w:rFonts w:ascii="Times New Roman" w:eastAsia="Times New Roman" w:hAnsi="Times New Roman" w:cs="Times New Roman"/>
          <w:sz w:val="24"/>
          <w:szCs w:val="24"/>
          <w:lang w:val="uk-UA" w:eastAsia="ru-RU"/>
        </w:rPr>
        <w:t>по товариству</w:t>
      </w:r>
      <w:r w:rsidRPr="00F425C4">
        <w:rPr>
          <w:rFonts w:ascii="Times New Roman" w:eastAsia="Times New Roman" w:hAnsi="Times New Roman" w:cs="Times New Roman"/>
          <w:sz w:val="24"/>
          <w:szCs w:val="24"/>
          <w:lang w:eastAsia="ru-RU"/>
        </w:rPr>
        <w:t>).</w:t>
      </w:r>
    </w:p>
    <w:p w14:paraId="7EDF897A" w14:textId="77777777"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proofErr w:type="gramStart"/>
      <w:r w:rsidRPr="00F425C4">
        <w:rPr>
          <w:rFonts w:ascii="Times New Roman" w:eastAsia="Times New Roman" w:hAnsi="Times New Roman" w:cs="Times New Roman"/>
          <w:sz w:val="24"/>
          <w:szCs w:val="24"/>
          <w:lang w:eastAsia="ru-RU"/>
        </w:rPr>
        <w:t>До складу</w:t>
      </w:r>
      <w:proofErr w:type="gramEnd"/>
      <w:r w:rsidRPr="00F425C4">
        <w:rPr>
          <w:rFonts w:ascii="Times New Roman" w:eastAsia="Times New Roman" w:hAnsi="Times New Roman" w:cs="Times New Roman"/>
          <w:sz w:val="24"/>
          <w:szCs w:val="24"/>
          <w:lang w:eastAsia="ru-RU"/>
        </w:rPr>
        <w:t xml:space="preserve"> комісії обов’язково включається Уповноважений, за винятком випадків, коли розслідування призначається за наслідками виявлення фактів чи отримання інформації про вчинення Уповноваженим корупційного або пов’язаного з корупцією правопорушення, порушення вимог Антикорупційної програми.</w:t>
      </w:r>
    </w:p>
    <w:p w14:paraId="60AA013C" w14:textId="77777777"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Строк проведення розслідування не повинен перевищувати 30 днів.</w:t>
      </w:r>
    </w:p>
    <w:p w14:paraId="74FE34A2" w14:textId="77777777"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Матеріали проведених внутрішніх розслідувань зберігаються в архіві Уповноваженого не менше 5 років.</w:t>
      </w:r>
    </w:p>
    <w:p w14:paraId="573622E3" w14:textId="77777777"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У разі якщо за результатами внутрішнього розслідування на Уповноваженого накладається дисциплінарне стягнення, про це письмово повідомляється Національне агентство з питань запобігання корупції у дводенний строк з дати його накладення.</w:t>
      </w:r>
    </w:p>
    <w:p w14:paraId="2F445CF8" w14:textId="1E6EE5CD" w:rsidR="00540034" w:rsidRPr="00F425C4" w:rsidRDefault="00150B9E" w:rsidP="00F425C4">
      <w:pPr>
        <w:spacing w:after="0" w:line="240" w:lineRule="auto"/>
        <w:jc w:val="center"/>
        <w:rPr>
          <w:rFonts w:ascii="Times New Roman" w:eastAsia="Times New Roman" w:hAnsi="Times New Roman" w:cs="Times New Roman"/>
          <w:sz w:val="24"/>
          <w:szCs w:val="24"/>
          <w:lang w:eastAsia="ru-RU"/>
        </w:rPr>
      </w:pPr>
      <w:r w:rsidRPr="00F425C4">
        <w:rPr>
          <w:rFonts w:ascii="Times New Roman" w:eastAsia="Times New Roman" w:hAnsi="Times New Roman" w:cs="Times New Roman"/>
          <w:b/>
          <w:bCs/>
          <w:sz w:val="24"/>
          <w:szCs w:val="24"/>
          <w:lang w:eastAsia="ru-RU"/>
        </w:rPr>
        <w:t>XV</w:t>
      </w:r>
      <w:r w:rsidR="00540034" w:rsidRPr="00F425C4">
        <w:rPr>
          <w:rFonts w:ascii="Times New Roman" w:eastAsia="Times New Roman" w:hAnsi="Times New Roman" w:cs="Times New Roman"/>
          <w:b/>
          <w:bCs/>
          <w:sz w:val="24"/>
          <w:szCs w:val="24"/>
          <w:lang w:eastAsia="ru-RU"/>
        </w:rPr>
        <w:t>. ПОРЯДОК ВНЕСЕННЯ ЗМІН ДО АНТИКОРУПЦІЙНОЇ ПРОГРАМИ</w:t>
      </w:r>
    </w:p>
    <w:p w14:paraId="0430456A" w14:textId="3BED6981" w:rsidR="00B8176F"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 xml:space="preserve">1. Генеральний директор ПрАТ </w:t>
      </w:r>
      <w:r w:rsidR="00150B9E" w:rsidRPr="00F425C4">
        <w:rPr>
          <w:rFonts w:ascii="Times New Roman" w:eastAsia="Times New Roman" w:hAnsi="Times New Roman" w:cs="Times New Roman"/>
          <w:sz w:val="24"/>
          <w:szCs w:val="24"/>
          <w:lang w:eastAsia="ru-RU"/>
        </w:rPr>
        <w:t>"</w:t>
      </w:r>
      <w:r w:rsidR="00150B9E" w:rsidRPr="00F425C4">
        <w:rPr>
          <w:rFonts w:ascii="Times New Roman" w:eastAsia="Times New Roman" w:hAnsi="Times New Roman" w:cs="Times New Roman"/>
          <w:sz w:val="24"/>
          <w:szCs w:val="24"/>
          <w:lang w:val="uk-UA" w:eastAsia="ru-RU"/>
        </w:rPr>
        <w:t>Нижньодністровська ГЕС</w:t>
      </w:r>
      <w:r w:rsidR="00150B9E" w:rsidRPr="00F425C4">
        <w:rPr>
          <w:rFonts w:ascii="Times New Roman" w:eastAsia="Times New Roman" w:hAnsi="Times New Roman" w:cs="Times New Roman"/>
          <w:sz w:val="24"/>
          <w:szCs w:val="24"/>
          <w:lang w:eastAsia="ru-RU"/>
        </w:rPr>
        <w:t>"</w:t>
      </w:r>
      <w:r w:rsidRPr="00F425C4">
        <w:rPr>
          <w:rFonts w:ascii="Times New Roman" w:eastAsia="Times New Roman" w:hAnsi="Times New Roman" w:cs="Times New Roman"/>
          <w:sz w:val="24"/>
          <w:szCs w:val="24"/>
          <w:lang w:eastAsia="ru-RU"/>
        </w:rPr>
        <w:t xml:space="preserve"> забезпечує організацію механізмів зворотного зв’язку та інші внутрішні процеси, спрямовані на підтримку та постійне вдосконалення Антикорупційної програми.</w:t>
      </w:r>
    </w:p>
    <w:p w14:paraId="5A4FAAE9" w14:textId="452A55F4"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2. Зміст Антикорупційної програми може бути переглянутий за результатами:</w:t>
      </w:r>
    </w:p>
    <w:p w14:paraId="3D5C9864" w14:textId="77777777"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1) результатів (звіту) оцінки корупційних ризиків у діяльності Товариства;</w:t>
      </w:r>
    </w:p>
    <w:p w14:paraId="244F15D0" w14:textId="77777777"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2) здійснення нагляду і контролю за дотриманням Антикорупційної програми, а також оцінки результатів здійснення передбачених нею заходів;</w:t>
      </w:r>
    </w:p>
    <w:p w14:paraId="09048C1B" w14:textId="77777777" w:rsidR="00540034" w:rsidRPr="00F425C4" w:rsidRDefault="00540034" w:rsidP="00F425C4">
      <w:pPr>
        <w:spacing w:after="0" w:line="240" w:lineRule="auto"/>
        <w:jc w:val="both"/>
        <w:rPr>
          <w:rFonts w:ascii="Times New Roman" w:eastAsia="Times New Roman" w:hAnsi="Times New Roman" w:cs="Times New Roman"/>
          <w:sz w:val="24"/>
          <w:szCs w:val="24"/>
          <w:lang w:eastAsia="ru-RU"/>
        </w:rPr>
      </w:pPr>
      <w:r w:rsidRPr="00F425C4">
        <w:rPr>
          <w:rFonts w:ascii="Times New Roman" w:eastAsia="Times New Roman" w:hAnsi="Times New Roman" w:cs="Times New Roman"/>
          <w:sz w:val="24"/>
          <w:szCs w:val="24"/>
          <w:lang w:eastAsia="ru-RU"/>
        </w:rPr>
        <w:t>3) аналізу практики виконання Уповноваженим своїх посадових обов’язків;</w:t>
      </w:r>
    </w:p>
    <w:p w14:paraId="30FAEABE" w14:textId="74D09CDE" w:rsidR="000B60C4" w:rsidRPr="00F425C4" w:rsidRDefault="005E5FB7" w:rsidP="00F425C4">
      <w:pPr>
        <w:spacing w:after="0" w:line="240" w:lineRule="auto"/>
        <w:rPr>
          <w:rFonts w:ascii="Times New Roman" w:hAnsi="Times New Roman" w:cs="Times New Roman"/>
          <w:sz w:val="24"/>
          <w:szCs w:val="24"/>
        </w:rPr>
      </w:pPr>
      <w:bookmarkStart w:id="0" w:name="_GoBack"/>
      <w:bookmarkEnd w:id="0"/>
      <w:r>
        <w:rPr>
          <w:noProof/>
        </w:rPr>
        <w:lastRenderedPageBreak/>
        <w:drawing>
          <wp:inline distT="0" distB="0" distL="0" distR="0" wp14:anchorId="51B8C988" wp14:editId="60591130">
            <wp:extent cx="5939790" cy="8145780"/>
            <wp:effectExtent l="0" t="0" r="381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9790" cy="8145780"/>
                    </a:xfrm>
                    <a:prstGeom prst="rect">
                      <a:avLst/>
                    </a:prstGeom>
                    <a:noFill/>
                    <a:ln>
                      <a:noFill/>
                    </a:ln>
                  </pic:spPr>
                </pic:pic>
              </a:graphicData>
            </a:graphic>
          </wp:inline>
        </w:drawing>
      </w:r>
    </w:p>
    <w:sectPr w:rsidR="000B60C4" w:rsidRPr="00F425C4" w:rsidSect="00FB5F27">
      <w:pgSz w:w="11906" w:h="16838"/>
      <w:pgMar w:top="397" w:right="851" w:bottom="397"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743E1B"/>
    <w:multiLevelType w:val="multilevel"/>
    <w:tmpl w:val="BC6AA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F8B0445"/>
    <w:multiLevelType w:val="multilevel"/>
    <w:tmpl w:val="E0746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8"/>
  <w:hideSpellingErrors/>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B60C4"/>
    <w:rsid w:val="000B60C4"/>
    <w:rsid w:val="000F3F09"/>
    <w:rsid w:val="00100816"/>
    <w:rsid w:val="00150B9E"/>
    <w:rsid w:val="00152906"/>
    <w:rsid w:val="001A164E"/>
    <w:rsid w:val="001C22ED"/>
    <w:rsid w:val="00213A63"/>
    <w:rsid w:val="002644D1"/>
    <w:rsid w:val="00265423"/>
    <w:rsid w:val="002B32BA"/>
    <w:rsid w:val="002D072B"/>
    <w:rsid w:val="002E3C82"/>
    <w:rsid w:val="003319A1"/>
    <w:rsid w:val="00371C3F"/>
    <w:rsid w:val="003D10EE"/>
    <w:rsid w:val="003F2031"/>
    <w:rsid w:val="00467641"/>
    <w:rsid w:val="004714EB"/>
    <w:rsid w:val="004D4027"/>
    <w:rsid w:val="00506E50"/>
    <w:rsid w:val="0052161C"/>
    <w:rsid w:val="00523B57"/>
    <w:rsid w:val="00530E95"/>
    <w:rsid w:val="00540034"/>
    <w:rsid w:val="00554599"/>
    <w:rsid w:val="005674DC"/>
    <w:rsid w:val="00570D19"/>
    <w:rsid w:val="005E5FB7"/>
    <w:rsid w:val="006146D7"/>
    <w:rsid w:val="00655CF1"/>
    <w:rsid w:val="00661EBF"/>
    <w:rsid w:val="006E5E3D"/>
    <w:rsid w:val="00706A70"/>
    <w:rsid w:val="00767343"/>
    <w:rsid w:val="0082356D"/>
    <w:rsid w:val="00830B9E"/>
    <w:rsid w:val="00833254"/>
    <w:rsid w:val="008860B3"/>
    <w:rsid w:val="00966EF6"/>
    <w:rsid w:val="00984435"/>
    <w:rsid w:val="009859E5"/>
    <w:rsid w:val="00997A4F"/>
    <w:rsid w:val="009F79B8"/>
    <w:rsid w:val="00A2795E"/>
    <w:rsid w:val="00AD2E23"/>
    <w:rsid w:val="00B334F8"/>
    <w:rsid w:val="00B73B06"/>
    <w:rsid w:val="00B8176F"/>
    <w:rsid w:val="00C872D2"/>
    <w:rsid w:val="00CB3129"/>
    <w:rsid w:val="00CC4C33"/>
    <w:rsid w:val="00D020BE"/>
    <w:rsid w:val="00D45DC3"/>
    <w:rsid w:val="00D7324E"/>
    <w:rsid w:val="00DC4F14"/>
    <w:rsid w:val="00DC623F"/>
    <w:rsid w:val="00E750C1"/>
    <w:rsid w:val="00E869CC"/>
    <w:rsid w:val="00EE7787"/>
    <w:rsid w:val="00F05EBA"/>
    <w:rsid w:val="00F10E56"/>
    <w:rsid w:val="00F22DA6"/>
    <w:rsid w:val="00F237E9"/>
    <w:rsid w:val="00F425C4"/>
    <w:rsid w:val="00F4506F"/>
    <w:rsid w:val="00F839AC"/>
    <w:rsid w:val="00FA1AA9"/>
    <w:rsid w:val="00FB5F27"/>
    <w:rsid w:val="00FD7A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E5F471"/>
  <w15:docId w15:val="{D23FB0C8-0CE0-4E2C-B9D2-C96AA9A8F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D402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D402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2198907">
      <w:bodyDiv w:val="1"/>
      <w:marLeft w:val="0"/>
      <w:marRight w:val="0"/>
      <w:marTop w:val="0"/>
      <w:marBottom w:val="0"/>
      <w:divBdr>
        <w:top w:val="none" w:sz="0" w:space="0" w:color="auto"/>
        <w:left w:val="none" w:sz="0" w:space="0" w:color="auto"/>
        <w:bottom w:val="none" w:sz="0" w:space="0" w:color="auto"/>
        <w:right w:val="none" w:sz="0" w:space="0" w:color="auto"/>
      </w:divBdr>
      <w:divsChild>
        <w:div w:id="874926871">
          <w:marLeft w:val="0"/>
          <w:marRight w:val="0"/>
          <w:marTop w:val="0"/>
          <w:marBottom w:val="0"/>
          <w:divBdr>
            <w:top w:val="none" w:sz="0" w:space="0" w:color="auto"/>
            <w:left w:val="none" w:sz="0" w:space="0" w:color="auto"/>
            <w:bottom w:val="none" w:sz="0" w:space="0" w:color="auto"/>
            <w:right w:val="none" w:sz="0" w:space="0" w:color="auto"/>
          </w:divBdr>
        </w:div>
        <w:div w:id="5408280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zakon4.rada.gov.ua/laws/show/1700-18/page4"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zakon4.rada.gov.ua/laws/show/1700-18/page4" TargetMode="External"/><Relationship Id="rId12"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zakon3.rada.gov.ua/laws/show/1700-18" TargetMode="External"/><Relationship Id="rId11" Type="http://schemas.openxmlformats.org/officeDocument/2006/relationships/hyperlink" Target="http://zakon3.rada.gov.ua/laws/show/z1542-16" TargetMode="External"/><Relationship Id="rId5" Type="http://schemas.openxmlformats.org/officeDocument/2006/relationships/image" Target="media/image1.jpeg"/><Relationship Id="rId10" Type="http://schemas.openxmlformats.org/officeDocument/2006/relationships/hyperlink" Target="http://zakon4.rada.gov.ua/laws/show/1700-18/page4" TargetMode="External"/><Relationship Id="rId4" Type="http://schemas.openxmlformats.org/officeDocument/2006/relationships/webSettings" Target="webSettings.xml"/><Relationship Id="rId9" Type="http://schemas.openxmlformats.org/officeDocument/2006/relationships/hyperlink" Target="http://zakon4.rada.gov.ua/laws/show/1700-18/page4"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1307</TotalTime>
  <Pages>14</Pages>
  <Words>6880</Words>
  <Characters>39222</Characters>
  <Application>Microsoft Office Word</Application>
  <DocSecurity>0</DocSecurity>
  <Lines>326</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44</dc:creator>
  <cp:lastModifiedBy>44</cp:lastModifiedBy>
  <cp:revision>14</cp:revision>
  <cp:lastPrinted>2018-10-22T05:46:00Z</cp:lastPrinted>
  <dcterms:created xsi:type="dcterms:W3CDTF">2018-10-22T05:49:00Z</dcterms:created>
  <dcterms:modified xsi:type="dcterms:W3CDTF">2019-01-30T12:50:00Z</dcterms:modified>
</cp:coreProperties>
</file>